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A3B" w:rsidRDefault="00A56A3B" w:rsidP="00A56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A56A3B" w:rsidRDefault="00A56A3B" w:rsidP="00A56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A56A3B" w:rsidRDefault="00A56A3B" w:rsidP="00A56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A56A3B" w:rsidRDefault="00A56A3B" w:rsidP="00A56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Klasa: </w:t>
      </w:r>
      <w:r w:rsidR="00064337">
        <w:rPr>
          <w:rFonts w:ascii="Times New Roman" w:hAnsi="Times New Roman" w:cs="Times New Roman"/>
          <w:sz w:val="24"/>
          <w:szCs w:val="24"/>
        </w:rPr>
        <w:t>003-08/21-01/05</w:t>
      </w:r>
    </w:p>
    <w:p w:rsidR="00A56A3B" w:rsidRDefault="00A56A3B" w:rsidP="00A56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Ur.broj: 2125/29-21-01</w:t>
      </w:r>
    </w:p>
    <w:p w:rsidR="00A56A3B" w:rsidRDefault="00A56A3B" w:rsidP="00A56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23.09.2021. godine, Donji Lapac </w:t>
      </w:r>
    </w:p>
    <w:p w:rsidR="00A56A3B" w:rsidRDefault="00A56A3B" w:rsidP="00C77168">
      <w:pPr>
        <w:jc w:val="both"/>
        <w:rPr>
          <w:rFonts w:ascii="Times New Roman" w:hAnsi="Times New Roman" w:cs="Times New Roman"/>
          <w:sz w:val="24"/>
          <w:szCs w:val="24"/>
        </w:rPr>
      </w:pPr>
    </w:p>
    <w:p w:rsidR="00C207CB" w:rsidRDefault="00C207CB" w:rsidP="00C77168">
      <w:pPr>
        <w:jc w:val="both"/>
        <w:rPr>
          <w:rFonts w:ascii="Times New Roman" w:hAnsi="Times New Roman" w:cs="Times New Roman"/>
          <w:sz w:val="24"/>
          <w:szCs w:val="24"/>
        </w:rPr>
      </w:pPr>
      <w:r w:rsidRPr="003516BB">
        <w:rPr>
          <w:rFonts w:ascii="Times New Roman" w:hAnsi="Times New Roman" w:cs="Times New Roman"/>
          <w:sz w:val="24"/>
          <w:szCs w:val="24"/>
        </w:rPr>
        <w:t xml:space="preserve">Zapisnik </w:t>
      </w:r>
      <w:r w:rsidR="00064337">
        <w:rPr>
          <w:rFonts w:ascii="Times New Roman" w:hAnsi="Times New Roman" w:cs="Times New Roman"/>
          <w:sz w:val="24"/>
          <w:szCs w:val="24"/>
        </w:rPr>
        <w:t xml:space="preserve">2. </w:t>
      </w:r>
      <w:r>
        <w:rPr>
          <w:rFonts w:ascii="Times New Roman" w:hAnsi="Times New Roman" w:cs="Times New Roman"/>
          <w:sz w:val="24"/>
          <w:szCs w:val="24"/>
        </w:rPr>
        <w:t xml:space="preserve">sjednice Učiteljskog vijeća održane dana 23.09.2021. godine u prostoriji Zbornice Osnovne škole Donji Lapac s početkom u 13:30 sati. </w:t>
      </w:r>
    </w:p>
    <w:p w:rsidR="00C207CB" w:rsidRDefault="00C207CB" w:rsidP="00C77168">
      <w:pPr>
        <w:jc w:val="both"/>
        <w:rPr>
          <w:rFonts w:ascii="Times New Roman" w:hAnsi="Times New Roman" w:cs="Times New Roman"/>
          <w:sz w:val="24"/>
          <w:szCs w:val="24"/>
        </w:rPr>
      </w:pPr>
      <w:r>
        <w:rPr>
          <w:rFonts w:ascii="Times New Roman" w:hAnsi="Times New Roman" w:cs="Times New Roman"/>
          <w:sz w:val="24"/>
          <w:szCs w:val="24"/>
        </w:rPr>
        <w:t xml:space="preserve">Dnevni red: </w:t>
      </w:r>
    </w:p>
    <w:p w:rsidR="00C207CB" w:rsidRDefault="00C207CB" w:rsidP="00C7716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Izlaganje programa rada ravnatelja za mandatno razdoblje </w:t>
      </w:r>
    </w:p>
    <w:p w:rsidR="00C207CB" w:rsidRDefault="00C207CB" w:rsidP="00C7716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Provođenje glasovanja te izbor kandidata za ravnatelja od strane Učiteljskog vijeća</w:t>
      </w:r>
    </w:p>
    <w:p w:rsidR="00C207CB" w:rsidRDefault="00C207CB" w:rsidP="00C7716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Razmatranje Godišnjeg plana </w:t>
      </w:r>
      <w:r w:rsidR="00EB701F">
        <w:rPr>
          <w:rFonts w:ascii="Times New Roman" w:hAnsi="Times New Roman" w:cs="Times New Roman"/>
          <w:sz w:val="24"/>
          <w:szCs w:val="24"/>
        </w:rPr>
        <w:t xml:space="preserve">i programa </w:t>
      </w:r>
      <w:r>
        <w:rPr>
          <w:rFonts w:ascii="Times New Roman" w:hAnsi="Times New Roman" w:cs="Times New Roman"/>
          <w:sz w:val="24"/>
          <w:szCs w:val="24"/>
        </w:rPr>
        <w:t>rada škole za školsku 2021./2022. godinu te usvajanje istog</w:t>
      </w:r>
    </w:p>
    <w:p w:rsidR="00C207CB" w:rsidRDefault="00C207CB" w:rsidP="00C7716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Razmatranje i usvajanje Školskog kurikuluma za školsku 2021./2022. godinu </w:t>
      </w:r>
    </w:p>
    <w:p w:rsidR="00C207CB" w:rsidRPr="00C207CB" w:rsidRDefault="00C207CB" w:rsidP="00C7716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Možebitno </w:t>
      </w:r>
    </w:p>
    <w:p w:rsidR="00C207CB" w:rsidRDefault="00C207CB" w:rsidP="00C77168">
      <w:pPr>
        <w:jc w:val="both"/>
        <w:rPr>
          <w:rFonts w:ascii="Times New Roman" w:hAnsi="Times New Roman" w:cs="Times New Roman"/>
          <w:sz w:val="24"/>
          <w:szCs w:val="24"/>
        </w:rPr>
      </w:pPr>
      <w:r>
        <w:rPr>
          <w:rFonts w:ascii="Times New Roman" w:hAnsi="Times New Roman" w:cs="Times New Roman"/>
          <w:sz w:val="24"/>
          <w:szCs w:val="24"/>
        </w:rPr>
        <w:t xml:space="preserve">Nazočni: Ravnatelj škole Marko Matić, Monika Petrov, Igor Lulić, Mirjana Prusac, Predrag Sušić, Olivera Mazija, Ljiljana Klobučar, Josip Prusac, Radmila Kuga, Ljubica Godeč, Milena Bajić, Miroslav Klobučar, Martina Držaić, Predrag Rodić i Zlatko Brnjas kao zapisničar </w:t>
      </w:r>
    </w:p>
    <w:p w:rsidR="00C207CB" w:rsidRDefault="00C207CB" w:rsidP="00C77168">
      <w:pPr>
        <w:jc w:val="both"/>
        <w:rPr>
          <w:rFonts w:ascii="Times New Roman" w:hAnsi="Times New Roman" w:cs="Times New Roman"/>
          <w:sz w:val="24"/>
          <w:szCs w:val="24"/>
        </w:rPr>
      </w:pPr>
      <w:r>
        <w:rPr>
          <w:rFonts w:ascii="Times New Roman" w:hAnsi="Times New Roman" w:cs="Times New Roman"/>
          <w:sz w:val="24"/>
          <w:szCs w:val="24"/>
        </w:rPr>
        <w:t>Izočni: Božana Brnjas, Martina Gecan, Kristina Milan, Maja Samaržija, Marija Jelinić, Štefica Barišić – Opravdali izostanak</w:t>
      </w:r>
    </w:p>
    <w:p w:rsidR="00C207CB" w:rsidRDefault="00C207CB" w:rsidP="00C77168">
      <w:pPr>
        <w:jc w:val="both"/>
        <w:rPr>
          <w:rFonts w:ascii="Times New Roman" w:hAnsi="Times New Roman" w:cs="Times New Roman"/>
          <w:sz w:val="24"/>
          <w:szCs w:val="24"/>
        </w:rPr>
      </w:pPr>
      <w:r>
        <w:rPr>
          <w:rFonts w:ascii="Times New Roman" w:hAnsi="Times New Roman" w:cs="Times New Roman"/>
          <w:sz w:val="24"/>
          <w:szCs w:val="24"/>
        </w:rPr>
        <w:t xml:space="preserve">Predsjedavateljica sjednice otvara sjednicu, pozdravlja nazočne članove te konstatira da je na sjednici nazočan dovoljan broj članova za punovažno odlučivanje, te čita prijedlog dnevnoga reda ove sjednice. Nakon pročitanog reda, pita članove imaju li pitanja ili primjedbi i nadopuna na navedeni prijedlog dnevnoga reda. Pitanja, primjedbi i nadopuna nema, te predsjedavateljica daje na glasovanje. </w:t>
      </w:r>
    </w:p>
    <w:p w:rsidR="00C207CB" w:rsidRDefault="00C207CB" w:rsidP="00C77168">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dnevni red ove sjednice. Ova Odluka jednoglasno je usvojena sa 14 javnih glasova. </w:t>
      </w:r>
    </w:p>
    <w:p w:rsidR="00C207CB" w:rsidRDefault="00C207CB" w:rsidP="00C77168">
      <w:pPr>
        <w:jc w:val="both"/>
        <w:rPr>
          <w:rFonts w:ascii="Times New Roman" w:hAnsi="Times New Roman" w:cs="Times New Roman"/>
          <w:sz w:val="24"/>
          <w:szCs w:val="24"/>
        </w:rPr>
      </w:pPr>
    </w:p>
    <w:p w:rsidR="00C207CB" w:rsidRDefault="00C207CB" w:rsidP="00C77168">
      <w:pPr>
        <w:jc w:val="both"/>
        <w:rPr>
          <w:rFonts w:ascii="Times New Roman" w:hAnsi="Times New Roman" w:cs="Times New Roman"/>
          <w:sz w:val="24"/>
          <w:szCs w:val="24"/>
        </w:rPr>
      </w:pPr>
      <w:r>
        <w:rPr>
          <w:rFonts w:ascii="Times New Roman" w:hAnsi="Times New Roman" w:cs="Times New Roman"/>
          <w:sz w:val="24"/>
          <w:szCs w:val="24"/>
        </w:rPr>
        <w:t xml:space="preserve">AD1.) Izlaganje programa rada ravnatelja za mandatno razdoblje </w:t>
      </w:r>
    </w:p>
    <w:p w:rsidR="00C207CB" w:rsidRDefault="00C207CB" w:rsidP="00C77168">
      <w:pPr>
        <w:jc w:val="both"/>
        <w:rPr>
          <w:rFonts w:ascii="Times New Roman" w:hAnsi="Times New Roman"/>
          <w:sz w:val="24"/>
          <w:szCs w:val="24"/>
        </w:rPr>
      </w:pPr>
      <w:r>
        <w:rPr>
          <w:rFonts w:ascii="Times New Roman" w:hAnsi="Times New Roman" w:cs="Times New Roman"/>
          <w:sz w:val="24"/>
          <w:szCs w:val="24"/>
        </w:rPr>
        <w:t>Predsjedavateljica čita prvu točku dnevnoga reda, ističe kako je 22.9.2021. godine održana sjednica Školskog odbora na kojoj je utvrđeno da je Oš Donji Lapac zapirmila ukupno jednu zamolbu na raspisani natječaj za izbor i imenovanje ravnatelja škole koja ispunjava uvjete natječaja te se isti kandidat poziva na pravo prednosti p</w:t>
      </w:r>
      <w:r w:rsidR="00C77168">
        <w:rPr>
          <w:rFonts w:ascii="Times New Roman" w:hAnsi="Times New Roman" w:cs="Times New Roman"/>
          <w:sz w:val="24"/>
          <w:szCs w:val="24"/>
        </w:rPr>
        <w:t>ri zapošljavanju temeljem</w:t>
      </w:r>
      <w:r>
        <w:rPr>
          <w:rFonts w:ascii="Times New Roman" w:hAnsi="Times New Roman" w:cs="Times New Roman"/>
          <w:sz w:val="24"/>
          <w:szCs w:val="24"/>
        </w:rPr>
        <w:t xml:space="preserve"> </w:t>
      </w:r>
      <w:r w:rsidR="00C77168">
        <w:rPr>
          <w:rFonts w:ascii="Times New Roman" w:hAnsi="Times New Roman"/>
          <w:sz w:val="24"/>
          <w:szCs w:val="24"/>
        </w:rPr>
        <w:t xml:space="preserve">članka </w:t>
      </w:r>
      <w:r w:rsidR="00C77168" w:rsidRPr="008944C2">
        <w:rPr>
          <w:rFonts w:ascii="Times New Roman" w:hAnsi="Times New Roman"/>
          <w:sz w:val="24"/>
          <w:szCs w:val="24"/>
        </w:rPr>
        <w:t xml:space="preserve">102. Zakona o hrvatskim braniteljima iz Domovinskog rata </w:t>
      </w:r>
      <w:r w:rsidR="00C77168">
        <w:rPr>
          <w:rFonts w:ascii="Times New Roman" w:hAnsi="Times New Roman"/>
          <w:sz w:val="24"/>
          <w:szCs w:val="24"/>
        </w:rPr>
        <w:t xml:space="preserve">i članovima njihovih obitelji a to je Marko Matić. Nakon uvodnog izlaganja riječ predaje kandidatu Marku Matiću. Riječ uzima kandidat pozdravlja članove Učiteljskog vijeća te iznosi program rada za mandatno razdoblje. Marko Matić je iznosio program rada koji se temelju na poboljšanju položaja radnika, učenika te infrastukturnih radova, te poboljšanju suradnje škole sa ostalim sudionicima civilnog društva kao i suradnju sa roditeljima. Nakon izlaganja kandidata riječ uzima predsjedavateljica koja se zahvaljuje na izlaganju te zaključuje prvu točku dnevnoga reda. </w:t>
      </w:r>
    </w:p>
    <w:p w:rsidR="00C77168" w:rsidRDefault="00C77168" w:rsidP="00C77168">
      <w:pPr>
        <w:jc w:val="both"/>
        <w:rPr>
          <w:rFonts w:ascii="Times New Roman" w:hAnsi="Times New Roman"/>
          <w:sz w:val="24"/>
          <w:szCs w:val="24"/>
        </w:rPr>
      </w:pPr>
      <w:r>
        <w:rPr>
          <w:rFonts w:ascii="Times New Roman" w:hAnsi="Times New Roman"/>
          <w:sz w:val="24"/>
          <w:szCs w:val="24"/>
        </w:rPr>
        <w:lastRenderedPageBreak/>
        <w:t xml:space="preserve">AD2.) </w:t>
      </w:r>
      <w:r w:rsidRPr="00C77168">
        <w:rPr>
          <w:rFonts w:ascii="Times New Roman" w:hAnsi="Times New Roman"/>
          <w:sz w:val="24"/>
          <w:szCs w:val="24"/>
        </w:rPr>
        <w:t>Provođenje glasovanja te izbor kandidata za ravnatelja od strane Učiteljskog vijeća</w:t>
      </w:r>
    </w:p>
    <w:p w:rsidR="001A105E" w:rsidRDefault="00C77168" w:rsidP="00C77168">
      <w:pPr>
        <w:jc w:val="both"/>
        <w:rPr>
          <w:rFonts w:ascii="Times New Roman" w:hAnsi="Times New Roman" w:cs="Times New Roman"/>
          <w:sz w:val="24"/>
          <w:szCs w:val="24"/>
        </w:rPr>
      </w:pPr>
      <w:r>
        <w:rPr>
          <w:rFonts w:ascii="Times New Roman" w:hAnsi="Times New Roman" w:cs="Times New Roman"/>
          <w:sz w:val="24"/>
          <w:szCs w:val="24"/>
        </w:rPr>
        <w:t xml:space="preserve">Predsjedavateljica čita drugu točku dnevnoga reda te navodi članovima kako će se sada provesti izborni postupak te ističe potrebu formiranja izbornog povjerenstva u sastavu od tri člana, jedan predsjednik i dva člana. Predsjednica otvara raspravu za prijedlog članova istoga. Za predsjednicu se javlja Olivera Mazija, za člana se predlaže Josip Prusac i za drugog člana predlaže se Ljubica Godeč, navedeni prihvaćaju prijedloge. Riječ uzima predsjedavateljica pita ima li još prijedloga. Prijedloga nema, te ista daje na glasovanje gore navedeno izborno povjerenstvo. </w:t>
      </w:r>
    </w:p>
    <w:p w:rsidR="00C77168" w:rsidRDefault="00C77168" w:rsidP="00C77168">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usvajaju se članovi izbornog povjerenstva za provođenje postupka glasovanja za izbor ravnatelja u sljedećem sastavu: Predsjednica povjerenstva Olivera Mazija, član Josip Prusac, član Ljubica Godeč. Ova Odluka jednoglasno je usvojena sa 14 javnih glasova. </w:t>
      </w:r>
    </w:p>
    <w:p w:rsidR="00C77168" w:rsidRDefault="00C77168" w:rsidP="00C77168">
      <w:pPr>
        <w:jc w:val="both"/>
        <w:rPr>
          <w:rFonts w:ascii="Times New Roman" w:hAnsi="Times New Roman" w:cs="Times New Roman"/>
          <w:sz w:val="24"/>
          <w:szCs w:val="24"/>
        </w:rPr>
      </w:pPr>
      <w:r>
        <w:rPr>
          <w:rFonts w:ascii="Times New Roman" w:hAnsi="Times New Roman" w:cs="Times New Roman"/>
          <w:sz w:val="24"/>
          <w:szCs w:val="24"/>
        </w:rPr>
        <w:t xml:space="preserve">Predsjedavateljica moli izabrano povjerenstvo da pripremi glasačke listiće te provede izbore. </w:t>
      </w:r>
    </w:p>
    <w:p w:rsidR="00C77168" w:rsidRDefault="00C77168" w:rsidP="00C77168">
      <w:pPr>
        <w:jc w:val="both"/>
        <w:rPr>
          <w:rFonts w:ascii="Times New Roman" w:hAnsi="Times New Roman" w:cs="Times New Roman"/>
          <w:sz w:val="24"/>
          <w:szCs w:val="24"/>
        </w:rPr>
      </w:pPr>
      <w:r>
        <w:rPr>
          <w:rFonts w:ascii="Times New Roman" w:hAnsi="Times New Roman" w:cs="Times New Roman"/>
          <w:sz w:val="24"/>
          <w:szCs w:val="24"/>
        </w:rPr>
        <w:t xml:space="preserve">Nakon pripreme glasačkih listića i provedenog glasovanja izborno povjerenstvo je utvrdilo sljedeći rezultat: </w:t>
      </w:r>
    </w:p>
    <w:p w:rsidR="00C77168" w:rsidRDefault="00C77168" w:rsidP="00C77168">
      <w:pPr>
        <w:rPr>
          <w:rFonts w:ascii="Times New Roman" w:hAnsi="Times New Roman" w:cs="Times New Roman"/>
          <w:sz w:val="24"/>
          <w:szCs w:val="24"/>
        </w:rPr>
      </w:pPr>
      <w:r>
        <w:rPr>
          <w:rFonts w:ascii="Times New Roman" w:hAnsi="Times New Roman" w:cs="Times New Roman"/>
          <w:sz w:val="24"/>
          <w:szCs w:val="24"/>
        </w:rPr>
        <w:t>Na navedenom glasovanju ukupno je  pristupilo ___</w:t>
      </w:r>
      <w:r>
        <w:rPr>
          <w:rFonts w:ascii="Times New Roman" w:hAnsi="Times New Roman" w:cs="Times New Roman"/>
          <w:sz w:val="24"/>
          <w:szCs w:val="24"/>
          <w:u w:val="single"/>
        </w:rPr>
        <w:t>_14__</w:t>
      </w:r>
      <w:r>
        <w:rPr>
          <w:rFonts w:ascii="Times New Roman" w:hAnsi="Times New Roman" w:cs="Times New Roman"/>
          <w:sz w:val="24"/>
          <w:szCs w:val="24"/>
        </w:rPr>
        <w:t xml:space="preserve">____ članova Učiteljskog vijeća , u glasačkoj kutiji se nalazilo ukupno </w:t>
      </w:r>
      <w:r w:rsidRPr="00A47A9E">
        <w:rPr>
          <w:rFonts w:ascii="Times New Roman" w:hAnsi="Times New Roman" w:cs="Times New Roman"/>
          <w:sz w:val="24"/>
          <w:szCs w:val="24"/>
          <w:u w:val="single"/>
        </w:rPr>
        <w:t>____</w:t>
      </w:r>
      <w:r>
        <w:rPr>
          <w:rFonts w:ascii="Times New Roman" w:hAnsi="Times New Roman" w:cs="Times New Roman"/>
          <w:sz w:val="24"/>
          <w:szCs w:val="24"/>
          <w:u w:val="single"/>
        </w:rPr>
        <w:t>14</w:t>
      </w:r>
      <w:r w:rsidRPr="00A47A9E">
        <w:rPr>
          <w:rFonts w:ascii="Times New Roman" w:hAnsi="Times New Roman" w:cs="Times New Roman"/>
          <w:sz w:val="24"/>
          <w:szCs w:val="24"/>
          <w:u w:val="single"/>
        </w:rPr>
        <w:t>____</w:t>
      </w:r>
      <w:r>
        <w:rPr>
          <w:rFonts w:ascii="Times New Roman" w:hAnsi="Times New Roman" w:cs="Times New Roman"/>
          <w:sz w:val="24"/>
          <w:szCs w:val="24"/>
        </w:rPr>
        <w:t xml:space="preserve">glasačkih listića od čega je </w:t>
      </w:r>
      <w:r w:rsidRPr="00572112">
        <w:rPr>
          <w:rFonts w:ascii="Times New Roman" w:hAnsi="Times New Roman" w:cs="Times New Roman"/>
          <w:sz w:val="24"/>
          <w:szCs w:val="24"/>
          <w:u w:val="single"/>
        </w:rPr>
        <w:t>___</w:t>
      </w:r>
      <w:r>
        <w:rPr>
          <w:rFonts w:ascii="Times New Roman" w:hAnsi="Times New Roman" w:cs="Times New Roman"/>
          <w:sz w:val="24"/>
          <w:szCs w:val="24"/>
          <w:u w:val="single"/>
        </w:rPr>
        <w:t>0</w:t>
      </w:r>
      <w:r>
        <w:rPr>
          <w:rFonts w:ascii="Times New Roman" w:hAnsi="Times New Roman" w:cs="Times New Roman"/>
          <w:sz w:val="24"/>
          <w:szCs w:val="24"/>
        </w:rPr>
        <w:t xml:space="preserve">_____ nevažeći. </w:t>
      </w:r>
    </w:p>
    <w:p w:rsidR="00C77168" w:rsidRDefault="00C77168" w:rsidP="00C77168">
      <w:pPr>
        <w:rPr>
          <w:rFonts w:ascii="Times New Roman" w:hAnsi="Times New Roman" w:cs="Times New Roman"/>
          <w:sz w:val="24"/>
          <w:szCs w:val="24"/>
        </w:rPr>
      </w:pPr>
      <w:r>
        <w:rPr>
          <w:rFonts w:ascii="Times New Roman" w:hAnsi="Times New Roman" w:cs="Times New Roman"/>
          <w:sz w:val="24"/>
          <w:szCs w:val="24"/>
        </w:rPr>
        <w:t>Kandidat pod rednim brojem 1 Marko Matić, ostvario je ukupno_______</w:t>
      </w:r>
      <w:r w:rsidRPr="009E0519">
        <w:rPr>
          <w:rFonts w:ascii="Times New Roman" w:hAnsi="Times New Roman" w:cs="Times New Roman"/>
          <w:sz w:val="24"/>
          <w:szCs w:val="24"/>
          <w:u w:val="single"/>
        </w:rPr>
        <w:t>14_</w:t>
      </w:r>
      <w:r>
        <w:rPr>
          <w:rFonts w:ascii="Times New Roman" w:hAnsi="Times New Roman" w:cs="Times New Roman"/>
          <w:sz w:val="24"/>
          <w:szCs w:val="24"/>
        </w:rPr>
        <w:t>___glasova</w:t>
      </w:r>
    </w:p>
    <w:p w:rsidR="004B1012" w:rsidRDefault="004B1012" w:rsidP="00C77168">
      <w:pPr>
        <w:rPr>
          <w:rFonts w:ascii="Times New Roman" w:hAnsi="Times New Roman" w:cs="Times New Roman"/>
          <w:sz w:val="24"/>
          <w:szCs w:val="24"/>
        </w:rPr>
      </w:pPr>
      <w:r>
        <w:rPr>
          <w:rFonts w:ascii="Times New Roman" w:hAnsi="Times New Roman" w:cs="Times New Roman"/>
          <w:sz w:val="24"/>
          <w:szCs w:val="24"/>
        </w:rPr>
        <w:t xml:space="preserve">Nakon gore navedenog izlaganja Predsjednice povjerenstva, predsjedavateljica se zahvaljuje istome i čestita na rezultatu kandidatu Marku Matiću. Predsjedavateljica pita članove imaju li što za dodati, pitanja i nadopuna. Pitanja i nadopuna nema te predsjedavateljica zaključuje drugu točku dnevnoga reda. </w:t>
      </w:r>
    </w:p>
    <w:p w:rsidR="004B1012" w:rsidRDefault="004B1012" w:rsidP="00C77168">
      <w:pPr>
        <w:rPr>
          <w:rFonts w:ascii="Times New Roman" w:hAnsi="Times New Roman" w:cs="Times New Roman"/>
          <w:sz w:val="24"/>
          <w:szCs w:val="24"/>
        </w:rPr>
      </w:pPr>
      <w:r>
        <w:rPr>
          <w:rFonts w:ascii="Times New Roman" w:hAnsi="Times New Roman" w:cs="Times New Roman"/>
          <w:sz w:val="24"/>
          <w:szCs w:val="24"/>
        </w:rPr>
        <w:t xml:space="preserve">AD3.) </w:t>
      </w:r>
      <w:r w:rsidRPr="004B1012">
        <w:rPr>
          <w:rFonts w:ascii="Times New Roman" w:hAnsi="Times New Roman" w:cs="Times New Roman"/>
          <w:sz w:val="24"/>
          <w:szCs w:val="24"/>
        </w:rPr>
        <w:t>Razmatranje Godišnjeg plana</w:t>
      </w:r>
      <w:r w:rsidR="008B369F">
        <w:rPr>
          <w:rFonts w:ascii="Times New Roman" w:hAnsi="Times New Roman" w:cs="Times New Roman"/>
          <w:sz w:val="24"/>
          <w:szCs w:val="24"/>
        </w:rPr>
        <w:t xml:space="preserve"> i programa </w:t>
      </w:r>
      <w:bookmarkStart w:id="0" w:name="_GoBack"/>
      <w:bookmarkEnd w:id="0"/>
      <w:r w:rsidRPr="004B1012">
        <w:rPr>
          <w:rFonts w:ascii="Times New Roman" w:hAnsi="Times New Roman" w:cs="Times New Roman"/>
          <w:sz w:val="24"/>
          <w:szCs w:val="24"/>
        </w:rPr>
        <w:t xml:space="preserve"> rada škole za školsku 2021./2022. godinu te usvajanje istog</w:t>
      </w:r>
    </w:p>
    <w:p w:rsidR="00C77168" w:rsidRDefault="004B1012" w:rsidP="00C77168">
      <w:pPr>
        <w:jc w:val="both"/>
        <w:rPr>
          <w:rFonts w:ascii="Times New Roman" w:hAnsi="Times New Roman" w:cs="Times New Roman"/>
          <w:sz w:val="24"/>
          <w:szCs w:val="24"/>
        </w:rPr>
      </w:pPr>
      <w:r>
        <w:rPr>
          <w:rFonts w:ascii="Times New Roman" w:hAnsi="Times New Roman" w:cs="Times New Roman"/>
          <w:sz w:val="24"/>
          <w:szCs w:val="24"/>
        </w:rPr>
        <w:t xml:space="preserve">Predsjedavateljica čita treću točku dnevnoga reda ove sjednice, te riječ predaje ravatelju škole Marku Matiću. Riječ uzima ravnatelj koji navodi kako je Plan i programa rada škole za školsku 2021./2022. godinu </w:t>
      </w:r>
      <w:r w:rsidR="00B53C94">
        <w:rPr>
          <w:rFonts w:ascii="Times New Roman" w:hAnsi="Times New Roman" w:cs="Times New Roman"/>
          <w:sz w:val="24"/>
          <w:szCs w:val="24"/>
        </w:rPr>
        <w:t xml:space="preserve">već neko vrijeme izložen u prostoriji Zbornice škole na uvid članovima, te ukratko izlaže cijeli plan rada koji se sastoji od uvjeta rada, zaposlenika, organizacije rada i ostalih sastavnica. Nakon izlaganja ravnatelja riječ uzima predsjedavateljica pita članove imaju li pitanja ili nadopuna. Pitanja, nadopuna nema te predsjedavateljica daje na glasovanje. </w:t>
      </w:r>
    </w:p>
    <w:p w:rsidR="00B53C94" w:rsidRDefault="00B53C94" w:rsidP="00C77168">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Plan rada škole za školsku 2021.2022. godinu sa svim svojim sastavnim djelovima onakav kakav je predočen članovima na razmatranje. Ova Odluka jednoglasno je usvojena sa 14 javnih glasova. </w:t>
      </w:r>
    </w:p>
    <w:p w:rsidR="00B53C94" w:rsidRDefault="00B53C94" w:rsidP="00C77168">
      <w:pPr>
        <w:jc w:val="both"/>
        <w:rPr>
          <w:rFonts w:ascii="Times New Roman" w:hAnsi="Times New Roman" w:cs="Times New Roman"/>
          <w:sz w:val="24"/>
          <w:szCs w:val="24"/>
        </w:rPr>
      </w:pPr>
      <w:r>
        <w:rPr>
          <w:rFonts w:ascii="Times New Roman" w:hAnsi="Times New Roman" w:cs="Times New Roman"/>
          <w:sz w:val="24"/>
          <w:szCs w:val="24"/>
        </w:rPr>
        <w:t xml:space="preserve">AD4.) </w:t>
      </w:r>
      <w:r w:rsidRPr="00B53C94">
        <w:rPr>
          <w:rFonts w:ascii="Times New Roman" w:hAnsi="Times New Roman" w:cs="Times New Roman"/>
          <w:sz w:val="24"/>
          <w:szCs w:val="24"/>
        </w:rPr>
        <w:t>Razmatranje i usvajanje Školskog kurikuluma za školsku 2021./2022. godinu</w:t>
      </w:r>
    </w:p>
    <w:p w:rsidR="00005071" w:rsidRDefault="00005071" w:rsidP="00C77168">
      <w:pPr>
        <w:jc w:val="both"/>
        <w:rPr>
          <w:rFonts w:ascii="Times New Roman" w:hAnsi="Times New Roman" w:cs="Times New Roman"/>
          <w:sz w:val="24"/>
          <w:szCs w:val="24"/>
        </w:rPr>
      </w:pPr>
      <w:r>
        <w:rPr>
          <w:rFonts w:ascii="Times New Roman" w:hAnsi="Times New Roman" w:cs="Times New Roman"/>
          <w:sz w:val="24"/>
          <w:szCs w:val="24"/>
        </w:rPr>
        <w:t xml:space="preserve">Predsjedavateljica čita četvrtu točku dnoevnoga reda, te riječ predaje ravnatelju Škole. Riječ uzima ravnatelj škole koji navodi članovima kako je Školski kurikulum za školsku 2021./2022. godinu isto kao i Plan i program rada škole izložen članovima na razmatranje u Zbornici škole te kako su svi članovi zajedno sa pedagoginjom isti izradili, te ukratko izlaže Školski kurikulum za školsku 2021/2022. godinu. Nakon ravnateljeva izlaganja riječ uzima Predsjedavateljica pita </w:t>
      </w:r>
      <w:r>
        <w:rPr>
          <w:rFonts w:ascii="Times New Roman" w:hAnsi="Times New Roman" w:cs="Times New Roman"/>
          <w:sz w:val="24"/>
          <w:szCs w:val="24"/>
        </w:rPr>
        <w:lastRenderedPageBreak/>
        <w:t xml:space="preserve">članove imaju li pitanja, primjedbi ili nadopuna. Pitanja, primjedbi i nadopuna nema, te predsjedavateljica daje na glasovanje Školski kurikulum za 2021./2022. godinu. </w:t>
      </w:r>
    </w:p>
    <w:p w:rsidR="00005071" w:rsidRDefault="00005071" w:rsidP="00C77168">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Školski kurikulum za školsku 2021./2022. godinu sa svim svojim sastavnim djelovima onakav kakav je predočen članovima na razmatranje. Ova Odluka jednoglasno je usvojena sa 14 javnih glasova. </w:t>
      </w:r>
    </w:p>
    <w:p w:rsidR="00005071" w:rsidRDefault="00005071" w:rsidP="00C77168">
      <w:pPr>
        <w:jc w:val="both"/>
        <w:rPr>
          <w:rFonts w:ascii="Times New Roman" w:hAnsi="Times New Roman" w:cs="Times New Roman"/>
          <w:sz w:val="24"/>
          <w:szCs w:val="24"/>
        </w:rPr>
      </w:pPr>
    </w:p>
    <w:p w:rsidR="00005071" w:rsidRDefault="00005071" w:rsidP="00C77168">
      <w:pPr>
        <w:jc w:val="both"/>
        <w:rPr>
          <w:rFonts w:ascii="Times New Roman" w:hAnsi="Times New Roman" w:cs="Times New Roman"/>
          <w:sz w:val="24"/>
          <w:szCs w:val="24"/>
        </w:rPr>
      </w:pPr>
      <w:r>
        <w:rPr>
          <w:rFonts w:ascii="Times New Roman" w:hAnsi="Times New Roman" w:cs="Times New Roman"/>
          <w:sz w:val="24"/>
          <w:szCs w:val="24"/>
        </w:rPr>
        <w:t>AD5.) Možebitno</w:t>
      </w:r>
    </w:p>
    <w:p w:rsidR="00005071" w:rsidRDefault="00005071" w:rsidP="00C77168">
      <w:pPr>
        <w:jc w:val="both"/>
        <w:rPr>
          <w:rFonts w:ascii="Times New Roman" w:hAnsi="Times New Roman" w:cs="Times New Roman"/>
          <w:sz w:val="24"/>
          <w:szCs w:val="24"/>
        </w:rPr>
      </w:pPr>
      <w:r>
        <w:rPr>
          <w:rFonts w:ascii="Times New Roman" w:hAnsi="Times New Roman" w:cs="Times New Roman"/>
          <w:sz w:val="24"/>
          <w:szCs w:val="24"/>
        </w:rPr>
        <w:t xml:space="preserve">Predsjedavateljica čita petu točku dnevnoga reda, pita članove imaju li pitanja ili nadopuna primjedbi. Pitanja, primjedbi i nadopuna nema te predsjedavateljica zaključuje petu točku dnevnoga reda i sjednicu Učiteljskog vijeća. </w:t>
      </w:r>
    </w:p>
    <w:p w:rsidR="00005071" w:rsidRDefault="00005071" w:rsidP="00C77168">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14:00 sati. </w:t>
      </w:r>
    </w:p>
    <w:p w:rsidR="00005071" w:rsidRDefault="00005071" w:rsidP="00C77168">
      <w:pPr>
        <w:jc w:val="both"/>
        <w:rPr>
          <w:rFonts w:ascii="Times New Roman" w:hAnsi="Times New Roman" w:cs="Times New Roman"/>
          <w:sz w:val="24"/>
          <w:szCs w:val="24"/>
        </w:rPr>
      </w:pPr>
    </w:p>
    <w:p w:rsidR="00005071" w:rsidRDefault="00005071" w:rsidP="00C77168">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Predsjedavateljica sjednice: </w:t>
      </w:r>
    </w:p>
    <w:p w:rsidR="00005071" w:rsidRDefault="00005071" w:rsidP="00C77168">
      <w:pPr>
        <w:jc w:val="both"/>
        <w:rPr>
          <w:rFonts w:ascii="Times New Roman" w:hAnsi="Times New Roman" w:cs="Times New Roman"/>
          <w:sz w:val="24"/>
          <w:szCs w:val="24"/>
        </w:rPr>
      </w:pPr>
    </w:p>
    <w:p w:rsidR="00005071" w:rsidRPr="00C77168" w:rsidRDefault="00005071" w:rsidP="00C77168">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Ljiljana Klobučar</w:t>
      </w:r>
    </w:p>
    <w:sectPr w:rsidR="00005071" w:rsidRPr="00C77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73B0B"/>
    <w:multiLevelType w:val="hybridMultilevel"/>
    <w:tmpl w:val="63A29F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85286C"/>
    <w:multiLevelType w:val="hybridMultilevel"/>
    <w:tmpl w:val="A2F2C7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CB"/>
    <w:rsid w:val="00005071"/>
    <w:rsid w:val="00064337"/>
    <w:rsid w:val="001A105E"/>
    <w:rsid w:val="004B1012"/>
    <w:rsid w:val="008B369F"/>
    <w:rsid w:val="00A56A3B"/>
    <w:rsid w:val="00B53C94"/>
    <w:rsid w:val="00C207CB"/>
    <w:rsid w:val="00C77168"/>
    <w:rsid w:val="00EB70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8348"/>
  <w15:chartTrackingRefBased/>
  <w15:docId w15:val="{0C36C4F1-1D55-45F2-BC71-B823FEB5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7CB"/>
    <w:pPr>
      <w:ind w:left="720"/>
      <w:contextualSpacing/>
    </w:pPr>
  </w:style>
  <w:style w:type="paragraph" w:styleId="BalloonText">
    <w:name w:val="Balloon Text"/>
    <w:basedOn w:val="Normal"/>
    <w:link w:val="BalloonTextChar"/>
    <w:uiPriority w:val="99"/>
    <w:semiHidden/>
    <w:unhideWhenUsed/>
    <w:rsid w:val="008B3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2021-09-28T04:52:00Z</cp:lastPrinted>
  <dcterms:created xsi:type="dcterms:W3CDTF">2021-09-23T12:10:00Z</dcterms:created>
  <dcterms:modified xsi:type="dcterms:W3CDTF">2021-09-28T04:52:00Z</dcterms:modified>
</cp:coreProperties>
</file>