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KLASA: </w:t>
      </w:r>
      <w:r w:rsidR="006C6187">
        <w:rPr>
          <w:rFonts w:ascii="Times New Roman" w:hAnsi="Times New Roman" w:cs="Times New Roman"/>
          <w:sz w:val="24"/>
          <w:szCs w:val="24"/>
        </w:rPr>
        <w:t>007-04/22-02/02</w:t>
      </w:r>
    </w:p>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C2560E" w:rsidRDefault="00C2560E" w:rsidP="00C256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01.03.2022. Donji Lapac</w:t>
      </w:r>
    </w:p>
    <w:p w:rsidR="00C2560E" w:rsidRDefault="00C2560E" w:rsidP="00C2560E">
      <w:pPr>
        <w:spacing w:after="0" w:line="240" w:lineRule="auto"/>
        <w:jc w:val="both"/>
        <w:rPr>
          <w:rFonts w:ascii="Times New Roman" w:hAnsi="Times New Roman" w:cs="Times New Roman"/>
          <w:sz w:val="24"/>
          <w:szCs w:val="24"/>
        </w:rPr>
      </w:pP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Zapisnik sa 9. sjednice Školskog odbora održane dana 01.03.2022. godine u zbornici Osnovne škole Donji Lapac s početkom u 13:00 sati. </w:t>
      </w:r>
    </w:p>
    <w:p w:rsidR="00C2560E" w:rsidRDefault="00C2560E" w:rsidP="00C2560E">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C2560E" w:rsidRPr="00FF436A" w:rsidRDefault="00C2560E" w:rsidP="00C2560E">
      <w:pPr>
        <w:pStyle w:val="ListParagraph"/>
        <w:numPr>
          <w:ilvl w:val="0"/>
          <w:numId w:val="1"/>
        </w:numPr>
        <w:jc w:val="both"/>
        <w:rPr>
          <w:rFonts w:ascii="Times New Roman" w:hAnsi="Times New Roman" w:cs="Times New Roman"/>
          <w:sz w:val="24"/>
          <w:szCs w:val="24"/>
        </w:rPr>
      </w:pPr>
      <w:r w:rsidRPr="00FF436A">
        <w:rPr>
          <w:rFonts w:ascii="Times New Roman" w:hAnsi="Times New Roman" w:cs="Times New Roman"/>
          <w:sz w:val="24"/>
          <w:szCs w:val="24"/>
        </w:rPr>
        <w:t>Donošenje O</w:t>
      </w:r>
      <w:r>
        <w:rPr>
          <w:rFonts w:ascii="Times New Roman" w:hAnsi="Times New Roman" w:cs="Times New Roman"/>
          <w:sz w:val="24"/>
          <w:szCs w:val="24"/>
        </w:rPr>
        <w:t>dluke o usvajanju Zapisnika sa 7</w:t>
      </w:r>
      <w:r w:rsidRPr="00FF436A">
        <w:rPr>
          <w:rFonts w:ascii="Times New Roman" w:hAnsi="Times New Roman" w:cs="Times New Roman"/>
          <w:sz w:val="24"/>
          <w:szCs w:val="24"/>
        </w:rPr>
        <w:t>.sjednice Školskog odbora</w:t>
      </w:r>
    </w:p>
    <w:p w:rsidR="00C2560E" w:rsidRPr="00FF436A" w:rsidRDefault="00C2560E" w:rsidP="00C2560E">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Donošenje Odluke o usvajanju Financijskog izvješ</w:t>
      </w:r>
      <w:r>
        <w:rPr>
          <w:rFonts w:ascii="Times New Roman" w:hAnsi="Times New Roman" w:cs="Times New Roman"/>
          <w:sz w:val="24"/>
          <w:szCs w:val="24"/>
        </w:rPr>
        <w:t>ća za razdoblje 01.01.2021. – 31.12.2022</w:t>
      </w:r>
      <w:r w:rsidRPr="00FF436A">
        <w:rPr>
          <w:rFonts w:ascii="Times New Roman" w:hAnsi="Times New Roman" w:cs="Times New Roman"/>
          <w:sz w:val="24"/>
          <w:szCs w:val="24"/>
        </w:rPr>
        <w:t>. godine</w:t>
      </w:r>
    </w:p>
    <w:p w:rsidR="00C2560E" w:rsidRPr="00FF436A" w:rsidRDefault="00C2560E" w:rsidP="00C2560E">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 xml:space="preserve">Donošenje Odluke o davanju prethodne suglasnosti ravnatelju za zapošljavanje radnika nakon provedenih natječaja </w:t>
      </w:r>
    </w:p>
    <w:p w:rsidR="00C2560E" w:rsidRPr="00FF436A" w:rsidRDefault="00C2560E" w:rsidP="00C2560E">
      <w:pPr>
        <w:pStyle w:val="ListParagraph"/>
        <w:numPr>
          <w:ilvl w:val="0"/>
          <w:numId w:val="1"/>
        </w:numPr>
        <w:rPr>
          <w:rFonts w:ascii="Times New Roman" w:hAnsi="Times New Roman" w:cs="Times New Roman"/>
          <w:sz w:val="24"/>
          <w:szCs w:val="24"/>
        </w:rPr>
      </w:pPr>
      <w:r w:rsidRPr="00FF436A">
        <w:rPr>
          <w:rFonts w:ascii="Times New Roman" w:hAnsi="Times New Roman" w:cs="Times New Roman"/>
          <w:sz w:val="24"/>
          <w:szCs w:val="24"/>
        </w:rPr>
        <w:t xml:space="preserve">Možebitno </w:t>
      </w:r>
    </w:p>
    <w:p w:rsidR="00C2560E" w:rsidRDefault="00C2560E" w:rsidP="00C2560E">
      <w:pPr>
        <w:spacing w:line="252" w:lineRule="auto"/>
        <w:jc w:val="both"/>
        <w:rPr>
          <w:rFonts w:ascii="Times New Roman" w:hAnsi="Times New Roman" w:cs="Times New Roman"/>
          <w:sz w:val="24"/>
          <w:szCs w:val="24"/>
        </w:rPr>
      </w:pP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Ljubica Borovičkić, Milan Knežević, Biljana Milić Stijelja,  ravantelj škole Marko Matić i tajnik  Zlatko Brnjas kao zapisničar. </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Iznočni: Slobodan Lozančić – opravdao izostanak</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6 javnih glasova. </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AD1.) Donošenje Odluke o usvajanju Zapisnika sa 7.sjednice Školskog odbora</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na </w:t>
      </w:r>
      <w:r w:rsidR="00F70B45">
        <w:rPr>
          <w:rFonts w:ascii="Times New Roman" w:hAnsi="Times New Roman" w:cs="Times New Roman"/>
          <w:sz w:val="24"/>
          <w:szCs w:val="24"/>
        </w:rPr>
        <w:t>Zapisnik s prethodne sjednice</w:t>
      </w:r>
      <w:r>
        <w:rPr>
          <w:rFonts w:ascii="Times New Roman" w:hAnsi="Times New Roman" w:cs="Times New Roman"/>
          <w:sz w:val="24"/>
          <w:szCs w:val="24"/>
        </w:rPr>
        <w:t xml:space="preserve">. Pitanja i primjedbi nema, te predsjednica daje na glasovanje usvajanje Zapisnika sa 7. sjednice Školskog odbora. </w:t>
      </w:r>
    </w:p>
    <w:p w:rsidR="00C2560E" w:rsidRDefault="00C2560E" w:rsidP="00C2560E">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7. sjednice Školskog odbora Osnovne škole Donji Lapac. Ova Odluka jednoglasno je usvojena sa 6 javnih glasova. </w:t>
      </w:r>
    </w:p>
    <w:p w:rsidR="00C2560E" w:rsidRDefault="00C2560E" w:rsidP="00C2560E">
      <w:pPr>
        <w:jc w:val="both"/>
        <w:rPr>
          <w:rFonts w:ascii="Times New Roman" w:hAnsi="Times New Roman" w:cs="Times New Roman"/>
          <w:sz w:val="24"/>
          <w:szCs w:val="24"/>
        </w:rPr>
      </w:pPr>
    </w:p>
    <w:p w:rsidR="00C2560E" w:rsidRDefault="00C2560E" w:rsidP="00C2560E">
      <w:pPr>
        <w:rPr>
          <w:rFonts w:ascii="Times New Roman" w:hAnsi="Times New Roman" w:cs="Times New Roman"/>
          <w:sz w:val="24"/>
          <w:szCs w:val="24"/>
        </w:rPr>
      </w:pPr>
      <w:r>
        <w:rPr>
          <w:rFonts w:ascii="Times New Roman" w:hAnsi="Times New Roman" w:cs="Times New Roman"/>
          <w:sz w:val="24"/>
          <w:szCs w:val="24"/>
        </w:rPr>
        <w:t xml:space="preserve">AD2.) </w:t>
      </w:r>
      <w:r w:rsidRPr="00C2560E">
        <w:rPr>
          <w:rFonts w:ascii="Times New Roman" w:hAnsi="Times New Roman" w:cs="Times New Roman"/>
          <w:sz w:val="24"/>
          <w:szCs w:val="24"/>
        </w:rPr>
        <w:t>Donošenje Odluke o usvajanju Financijskog izvješća za razdoblje 01.01.2021. – 31.12.2022. godine</w:t>
      </w:r>
    </w:p>
    <w:p w:rsidR="002346F9" w:rsidRDefault="00C2560E" w:rsidP="00923686">
      <w:pPr>
        <w:jc w:val="both"/>
        <w:rPr>
          <w:rFonts w:ascii="Times New Roman" w:hAnsi="Times New Roman" w:cs="Times New Roman"/>
          <w:sz w:val="24"/>
          <w:szCs w:val="24"/>
        </w:rPr>
      </w:pPr>
      <w:r>
        <w:rPr>
          <w:rFonts w:ascii="Times New Roman" w:hAnsi="Times New Roman" w:cs="Times New Roman"/>
          <w:sz w:val="24"/>
          <w:szCs w:val="24"/>
        </w:rPr>
        <w:t xml:space="preserve">Predsjednica </w:t>
      </w:r>
      <w:r w:rsidR="00FA42D1">
        <w:rPr>
          <w:rFonts w:ascii="Times New Roman" w:hAnsi="Times New Roman" w:cs="Times New Roman"/>
          <w:sz w:val="24"/>
          <w:szCs w:val="24"/>
        </w:rPr>
        <w:t xml:space="preserve">čita drugu točku dnevnoga reda ova sjednice, te navodi kako će u njoj nešto više reći tajnik i voditelj računovodstva Zlatko Brnjas. Riječ uzima tajnik i vod.rač. te članovima izlaže financijski izvještaj za navedeno obračunsko razdoblje. Tajnik i vod.rač. navodi kako je Oš Donji Lapac ostvarila ukupan prihod od </w:t>
      </w:r>
      <w:r w:rsidR="00FA42D1" w:rsidRPr="005E332C">
        <w:rPr>
          <w:rFonts w:ascii="Times New Roman" w:hAnsi="Times New Roman" w:cs="Times New Roman"/>
          <w:sz w:val="24"/>
          <w:szCs w:val="24"/>
        </w:rPr>
        <w:t>4.308.985 kn</w:t>
      </w:r>
      <w:r w:rsidR="00FA42D1">
        <w:rPr>
          <w:rFonts w:ascii="Times New Roman" w:hAnsi="Times New Roman" w:cs="Times New Roman"/>
          <w:sz w:val="24"/>
          <w:szCs w:val="24"/>
        </w:rPr>
        <w:t xml:space="preserve">, od čega najveći iznos odlazi na financiranje rashoda zaposlenika. Nadalje navodi kako je prihod od strane Osnivača Lsž </w:t>
      </w:r>
      <w:r w:rsidR="00FA42D1">
        <w:rPr>
          <w:rFonts w:ascii="Times New Roman" w:hAnsi="Times New Roman" w:cs="Times New Roman"/>
          <w:sz w:val="24"/>
          <w:szCs w:val="24"/>
        </w:rPr>
        <w:lastRenderedPageBreak/>
        <w:t xml:space="preserve">ostvaren u iznosu od </w:t>
      </w:r>
      <w:r w:rsidR="00FA42D1" w:rsidRPr="00FA42D1">
        <w:rPr>
          <w:rFonts w:ascii="Times New Roman" w:hAnsi="Times New Roman" w:cs="Times New Roman"/>
          <w:sz w:val="24"/>
          <w:szCs w:val="24"/>
        </w:rPr>
        <w:t>685.002</w:t>
      </w:r>
      <w:r w:rsidR="00FA42D1">
        <w:rPr>
          <w:rFonts w:ascii="Times New Roman" w:hAnsi="Times New Roman" w:cs="Times New Roman"/>
          <w:sz w:val="24"/>
          <w:szCs w:val="24"/>
        </w:rPr>
        <w:t xml:space="preserve">, od čega najveći dio troškova jesu prijevoz učenika i troškovi grijanja lož ulja škole. Ostali prihodi koje je škola ostvarila jesu prihodi za financiranje prehrane učenika, prihodi vezanu uz projekte financirane od strane Europske unije shema voća mlijeka, prehrana učenika i pomoćnik u nastavi. Što se tiče rashoda poslovanja </w:t>
      </w:r>
      <w:r w:rsidR="00CC5D34">
        <w:rPr>
          <w:rFonts w:ascii="Times New Roman" w:hAnsi="Times New Roman" w:cs="Times New Roman"/>
          <w:sz w:val="24"/>
          <w:szCs w:val="24"/>
        </w:rPr>
        <w:t xml:space="preserve">oni iznose ukupno 4.015.598 kn, od čega rashodi za zaposlene iznose 3.120.373 kn te materijalni rashodi 690.212 kn, ostali ne spomenuti rashodi 25.400kn, financijski rashodi 3.074 kn, rashodi za prijevoz učenika 201.939 kn. Nadalje tajnik i vod. rač. </w:t>
      </w:r>
      <w:r w:rsidR="00923686">
        <w:rPr>
          <w:rFonts w:ascii="Times New Roman" w:hAnsi="Times New Roman" w:cs="Times New Roman"/>
          <w:sz w:val="24"/>
          <w:szCs w:val="24"/>
        </w:rPr>
        <w:t xml:space="preserve">Navodi kako promjena u stjecanju imovine nije bilo, te da je Oš Donji Lapac godinu završila s ukupno 48.761 kn. </w:t>
      </w:r>
      <w:r w:rsidR="0057127D">
        <w:rPr>
          <w:rFonts w:ascii="Times New Roman" w:hAnsi="Times New Roman" w:cs="Times New Roman"/>
          <w:sz w:val="24"/>
          <w:szCs w:val="24"/>
        </w:rPr>
        <w:t xml:space="preserve">Tajnik i vod. računovodstva navodi kako škola redovito podmiruje sve svoje obveze, te ako ponekad kasni sa plaćanjima to se odnosi na sredstva koja se doznačuju naknadno kada trošak nastane. </w:t>
      </w:r>
      <w:r w:rsidR="002346F9">
        <w:rPr>
          <w:rFonts w:ascii="Times New Roman" w:hAnsi="Times New Roman" w:cs="Times New Roman"/>
          <w:sz w:val="24"/>
          <w:szCs w:val="24"/>
        </w:rPr>
        <w:t xml:space="preserve">Nakon izlaganja tajnika i vod.računovodstva riječ uzima predsjednica Školskog odbora, pita članove imaju li pitanja ili primjdbi na navedeno izlaganje. Pitanja i primjedbi nema, te predsjednica daje na glasovanje. </w:t>
      </w:r>
    </w:p>
    <w:p w:rsidR="002346F9" w:rsidRDefault="002346F9" w:rsidP="0092368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Financijski izvještaj Osnovne škole Donji Lapac onakav kakav je predočen člavima na usvajanje. Ova Odluka jednoglasno je usvojena sa 6 javnih glasova. </w:t>
      </w:r>
    </w:p>
    <w:p w:rsidR="00C2560E" w:rsidRDefault="00C2560E" w:rsidP="00923686">
      <w:pPr>
        <w:jc w:val="both"/>
        <w:rPr>
          <w:rFonts w:ascii="Times New Roman" w:hAnsi="Times New Roman" w:cs="Times New Roman"/>
          <w:sz w:val="24"/>
          <w:szCs w:val="24"/>
        </w:rPr>
      </w:pPr>
      <w:r>
        <w:rPr>
          <w:rFonts w:ascii="Times New Roman" w:hAnsi="Times New Roman" w:cs="Times New Roman"/>
          <w:sz w:val="24"/>
          <w:szCs w:val="24"/>
        </w:rPr>
        <w:br/>
      </w:r>
      <w:r w:rsidR="0036118C">
        <w:rPr>
          <w:rFonts w:ascii="Times New Roman" w:hAnsi="Times New Roman" w:cs="Times New Roman"/>
          <w:sz w:val="24"/>
          <w:szCs w:val="24"/>
        </w:rPr>
        <w:t xml:space="preserve">AD3.) </w:t>
      </w:r>
      <w:r w:rsidR="0036118C" w:rsidRPr="0036118C">
        <w:rPr>
          <w:rFonts w:ascii="Times New Roman" w:hAnsi="Times New Roman" w:cs="Times New Roman"/>
          <w:sz w:val="24"/>
          <w:szCs w:val="24"/>
        </w:rPr>
        <w:t>Donošenje Odluke o davanju prethodne suglasnosti ravnatelju za zapošljavanje radnika nakon provedenih natječaja</w:t>
      </w:r>
    </w:p>
    <w:p w:rsidR="0036118C" w:rsidRDefault="0036118C" w:rsidP="00923686">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točke dnevnoga reda, te navodi kako će nešto više u njoj reći ravnatelj. Riječ uzima ravnatelj pozdravlja nazočne članove te navodi kako je Oš Donji Lapac raspisala natječaje za popunjvanje radnih mjesta kuharice na 40 sati tjedno, te uč.hrvatskog jezika 40 sati tjedno dana </w:t>
      </w:r>
      <w:r w:rsidR="00FC7BA9">
        <w:rPr>
          <w:rFonts w:ascii="Times New Roman" w:hAnsi="Times New Roman" w:cs="Times New Roman"/>
          <w:sz w:val="24"/>
          <w:szCs w:val="24"/>
        </w:rPr>
        <w:t xml:space="preserve">03.02.2022. godine koji su trajali do 10.02.2022. godine, te da je ukupno pristiglo pet prijava i to jedna za Uč.hrvatskog jezika i četiri za radno mjesto kuharice. </w:t>
      </w:r>
    </w:p>
    <w:p w:rsidR="00FC7BA9" w:rsidRDefault="00FC7BA9" w:rsidP="00923686">
      <w:pPr>
        <w:jc w:val="both"/>
        <w:rPr>
          <w:rFonts w:ascii="Times New Roman" w:hAnsi="Times New Roman" w:cs="Times New Roman"/>
          <w:sz w:val="24"/>
          <w:szCs w:val="24"/>
        </w:rPr>
      </w:pPr>
      <w:r>
        <w:rPr>
          <w:rFonts w:ascii="Times New Roman" w:hAnsi="Times New Roman" w:cs="Times New Roman"/>
          <w:sz w:val="24"/>
          <w:szCs w:val="24"/>
        </w:rPr>
        <w:t xml:space="preserve">Ravnatelj navodi kako se je na natječaj za popunjvanje radnog mjesta Uč.hrvatskog jezika prijavila jedina Monika Ilić koja je mr.hrvatskog jezika i književnosti, te da udovoljava uvjetima natječaja te kako za istu traži prethodnu suglasnost. Nakon ravnateljeva izlaganja riječ uzima predsjednica Školskog odbora pita članove imanju li pitanja ili primjedbi, pitanja i primjedbi nema te predjsednica daje na glasovanje ravnateljev prijedlog. </w:t>
      </w:r>
    </w:p>
    <w:p w:rsidR="00FC7BA9" w:rsidRDefault="00FC7BA9" w:rsidP="0092368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Oš Donji Lapac da se na radno mjesto Učiteljice hrvatskog jezika zaposli Monika Ilić ugovorom o radu na neodređeno vrijeme 40 sati tjedno. </w:t>
      </w:r>
    </w:p>
    <w:p w:rsidR="0022799D" w:rsidRDefault="0022799D" w:rsidP="00923686">
      <w:pPr>
        <w:jc w:val="both"/>
        <w:rPr>
          <w:rFonts w:ascii="Times New Roman" w:hAnsi="Times New Roman" w:cs="Times New Roman"/>
          <w:sz w:val="24"/>
          <w:szCs w:val="24"/>
        </w:rPr>
      </w:pPr>
      <w:r>
        <w:rPr>
          <w:rFonts w:ascii="Times New Roman" w:hAnsi="Times New Roman" w:cs="Times New Roman"/>
          <w:sz w:val="24"/>
          <w:szCs w:val="24"/>
        </w:rPr>
        <w:t xml:space="preserve">Riječ uzima ravnatelj </w:t>
      </w:r>
      <w:r w:rsidR="00441923">
        <w:rPr>
          <w:rFonts w:ascii="Times New Roman" w:hAnsi="Times New Roman" w:cs="Times New Roman"/>
          <w:sz w:val="24"/>
          <w:szCs w:val="24"/>
        </w:rPr>
        <w:t>koji navodi da se je na natječaj za popunjvanje radnog mjesta kuharice ukupno prijavilo četiri kandidata, te da je sa svima obavio razgovor bez obzira što kod nekih kandidata nije poznat rad u struci kuhara</w:t>
      </w:r>
      <w:r w:rsidR="0081397C">
        <w:rPr>
          <w:rFonts w:ascii="Times New Roman" w:hAnsi="Times New Roman" w:cs="Times New Roman"/>
          <w:sz w:val="24"/>
          <w:szCs w:val="24"/>
        </w:rPr>
        <w:t xml:space="preserve"> (obično nije dostavljen dokaz o radnom iskustvu)</w:t>
      </w:r>
      <w:r w:rsidR="00441923">
        <w:rPr>
          <w:rFonts w:ascii="Times New Roman" w:hAnsi="Times New Roman" w:cs="Times New Roman"/>
          <w:sz w:val="24"/>
          <w:szCs w:val="24"/>
        </w:rPr>
        <w:t xml:space="preserve"> prijave su sljedeće: 1. Gordana Basarac koja</w:t>
      </w:r>
      <w:r w:rsidR="0081397C">
        <w:rPr>
          <w:rFonts w:ascii="Times New Roman" w:hAnsi="Times New Roman" w:cs="Times New Roman"/>
          <w:sz w:val="24"/>
          <w:szCs w:val="24"/>
        </w:rPr>
        <w:t xml:space="preserve"> je dostavila svu potrebnu dokumentaciju </w:t>
      </w:r>
      <w:r w:rsidR="00441923">
        <w:rPr>
          <w:rFonts w:ascii="Times New Roman" w:hAnsi="Times New Roman" w:cs="Times New Roman"/>
          <w:sz w:val="24"/>
          <w:szCs w:val="24"/>
        </w:rPr>
        <w:t xml:space="preserve"> ujedno poziva na pravo prednosti pri zapošljavanju temeljem Zakona o hrvatskom braniteljima i čl.njihove obitelji članak 102., Ljilja Lukenda</w:t>
      </w:r>
      <w:r w:rsidR="0081397C">
        <w:rPr>
          <w:rFonts w:ascii="Times New Roman" w:hAnsi="Times New Roman" w:cs="Times New Roman"/>
          <w:sz w:val="24"/>
          <w:szCs w:val="24"/>
        </w:rPr>
        <w:t xml:space="preserve"> (nepoznat rad u struci)</w:t>
      </w:r>
      <w:r w:rsidR="00441923">
        <w:rPr>
          <w:rFonts w:ascii="Times New Roman" w:hAnsi="Times New Roman" w:cs="Times New Roman"/>
          <w:sz w:val="24"/>
          <w:szCs w:val="24"/>
        </w:rPr>
        <w:t>, Jovana Mrđa</w:t>
      </w:r>
      <w:r w:rsidR="0081397C">
        <w:rPr>
          <w:rFonts w:ascii="Times New Roman" w:hAnsi="Times New Roman" w:cs="Times New Roman"/>
          <w:sz w:val="24"/>
          <w:szCs w:val="24"/>
        </w:rPr>
        <w:t xml:space="preserve"> dostavila svu potrebnu dokumentaciju (nepoznat rad u struci)</w:t>
      </w:r>
      <w:r w:rsidR="00441923">
        <w:rPr>
          <w:rFonts w:ascii="Times New Roman" w:hAnsi="Times New Roman" w:cs="Times New Roman"/>
          <w:sz w:val="24"/>
          <w:szCs w:val="24"/>
        </w:rPr>
        <w:t xml:space="preserve"> i Nataša Rašeta koja je pomoćni kuhar</w:t>
      </w:r>
      <w:r w:rsidR="0081397C">
        <w:rPr>
          <w:rFonts w:ascii="Times New Roman" w:hAnsi="Times New Roman" w:cs="Times New Roman"/>
          <w:sz w:val="24"/>
          <w:szCs w:val="24"/>
        </w:rPr>
        <w:t xml:space="preserve"> (nepoznat rad u struci)</w:t>
      </w:r>
      <w:r w:rsidR="00441923">
        <w:rPr>
          <w:rFonts w:ascii="Times New Roman" w:hAnsi="Times New Roman" w:cs="Times New Roman"/>
          <w:sz w:val="24"/>
          <w:szCs w:val="24"/>
        </w:rPr>
        <w:t xml:space="preserve">. </w:t>
      </w:r>
      <w:r w:rsidR="002F108F">
        <w:rPr>
          <w:rFonts w:ascii="Times New Roman" w:hAnsi="Times New Roman" w:cs="Times New Roman"/>
          <w:sz w:val="24"/>
          <w:szCs w:val="24"/>
        </w:rPr>
        <w:t>Ravnatelj navodi kako je na temelju razgovora i radnog iskustva</w:t>
      </w:r>
      <w:r w:rsidR="00D409D1">
        <w:rPr>
          <w:rFonts w:ascii="Times New Roman" w:hAnsi="Times New Roman" w:cs="Times New Roman"/>
          <w:sz w:val="24"/>
          <w:szCs w:val="24"/>
        </w:rPr>
        <w:t>, te dostavljenoj dokumentaciji</w:t>
      </w:r>
      <w:r w:rsidR="002F108F">
        <w:rPr>
          <w:rFonts w:ascii="Times New Roman" w:hAnsi="Times New Roman" w:cs="Times New Roman"/>
          <w:sz w:val="24"/>
          <w:szCs w:val="24"/>
        </w:rPr>
        <w:t xml:space="preserve"> zaključio da je najbolji kandidat Gordana Basarac</w:t>
      </w:r>
      <w:r w:rsidR="00D409D1">
        <w:rPr>
          <w:rFonts w:ascii="Times New Roman" w:hAnsi="Times New Roman" w:cs="Times New Roman"/>
          <w:sz w:val="24"/>
          <w:szCs w:val="24"/>
        </w:rPr>
        <w:t xml:space="preserve"> koja ispunjava zakonske i stručne uvjete</w:t>
      </w:r>
      <w:r w:rsidR="002F108F">
        <w:rPr>
          <w:rFonts w:ascii="Times New Roman" w:hAnsi="Times New Roman" w:cs="Times New Roman"/>
          <w:sz w:val="24"/>
          <w:szCs w:val="24"/>
        </w:rPr>
        <w:t>, te  kako</w:t>
      </w:r>
      <w:r w:rsidR="00441923">
        <w:rPr>
          <w:rFonts w:ascii="Times New Roman" w:hAnsi="Times New Roman" w:cs="Times New Roman"/>
          <w:sz w:val="24"/>
          <w:szCs w:val="24"/>
        </w:rPr>
        <w:t xml:space="preserve"> traži suglasnost za zapošljavanje Gordane Basarac koja i trenutno radi kao kuharica temeljem ugovora o radu na određeno 60 dana. Riječ uzima Milan Knežević te postavlja pitanje ravnatelju u koju kategoriju spada od navedene kandidatkinje pozivanje prava prednosti pri zapošljavanju, ravnatelj navodi da je prema statusu oca koji je </w:t>
      </w:r>
      <w:r w:rsidR="00441923">
        <w:rPr>
          <w:rFonts w:ascii="Times New Roman" w:hAnsi="Times New Roman" w:cs="Times New Roman"/>
          <w:sz w:val="24"/>
          <w:szCs w:val="24"/>
        </w:rPr>
        <w:lastRenderedPageBreak/>
        <w:t xml:space="preserve">Dragovoljac Domovinskog rata, ravnatelj navodi da je svima članovima na raspolaganju pregledavanje dokumentacije svih prijavljenih, na što odgovaraju da nema potrebe. Riječ uzima Milan Knežević koji navodi kako bi se prema njemu prednost trebala dati kandidatima koji su iz Donjeg Lapca. Nakon izlaganja ravnatelja riječ uzima predsjednica, pita članove imaju li što za dodati, pitanja ili primjedbi. Pitanja, primjedbi nema, te predsjednica daje na glasovanje. </w:t>
      </w:r>
    </w:p>
    <w:p w:rsidR="00441923" w:rsidRDefault="00441923" w:rsidP="0092368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Oš Donji Lapac da se na radno mjesto kuharice ugovorom o radu na neodređeno vrijeme zaposli Gordana Basarac 40 sati tjedno. Ova Odluka usvojena je s 4 (četiri) glasa za i 2 (dva) suzdržana. </w:t>
      </w:r>
    </w:p>
    <w:p w:rsidR="00441923" w:rsidRDefault="00441923" w:rsidP="00923686">
      <w:pPr>
        <w:jc w:val="both"/>
        <w:rPr>
          <w:rFonts w:ascii="Times New Roman" w:hAnsi="Times New Roman" w:cs="Times New Roman"/>
          <w:sz w:val="24"/>
          <w:szCs w:val="24"/>
        </w:rPr>
      </w:pPr>
      <w:r>
        <w:rPr>
          <w:rFonts w:ascii="Times New Roman" w:hAnsi="Times New Roman" w:cs="Times New Roman"/>
          <w:sz w:val="24"/>
          <w:szCs w:val="24"/>
        </w:rPr>
        <w:t xml:space="preserve">AD4.) Možebitno </w:t>
      </w:r>
    </w:p>
    <w:p w:rsidR="00A9732C" w:rsidRDefault="00F73AAF" w:rsidP="00923686">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pita članove imaju li što za dodati, pitanja ili nadopuna. Riječ uzima ravnatelj koji navodi kako je za petak 04.03.2022. godine zakazan sastanak s Ministrom znanosti obrazovanja i sporta u Gospiću, te da je tema sastanka tekuća problematika u Školstvu. Riječ uzima predsjednica Školskog odbora, koja navodi kako predškolski program u trajanju od 70 sati kreće 02.03.2022. godine te da kako smatra da je taj broj sati jako mali i da djeca svake godine sve više pokazuju da im treba minimalno 170 sati godišnje. Riječ uzima ravnatelj te navodi kako je u nekoliko navrata razgovarao s načelnikom Općine Donji Lapac te da Općina trenutno nema mjesto gdje bi smjestila ovu vrstu programa a i Škola ne posjeduje učionicu koja bi se mogla prenamjeniti u učionu za izvođenje predškole. Nadalje ravnatelj navodi kako je MZO dozvolilo predškolski program u trajanju od 70 sati, i da za takvu Škola posjeduje suglasnost. </w:t>
      </w:r>
      <w:r w:rsidR="00CB5838">
        <w:rPr>
          <w:rFonts w:ascii="Times New Roman" w:hAnsi="Times New Roman" w:cs="Times New Roman"/>
          <w:sz w:val="24"/>
          <w:szCs w:val="24"/>
        </w:rPr>
        <w:t xml:space="preserve">Riječ uzima gospodin Knežević koji navodi kako problem je u odseljavanju ljudi iz Donjeg Lapca te navodi kako dvije kandidatkinje koje su se prijavile na natječaj za kuharicu imaju po troje djece i da se svi u Lapcu trebaju zalagati da ljudi sa djecom koji žive ovdje u Lapcu i ostanu, te da bi trebalo davati prednost kandidatima iz Donjeg Lapca. Riječ uzima </w:t>
      </w:r>
      <w:r w:rsidR="006C6187">
        <w:rPr>
          <w:rFonts w:ascii="Times New Roman" w:hAnsi="Times New Roman" w:cs="Times New Roman"/>
          <w:sz w:val="24"/>
          <w:szCs w:val="24"/>
        </w:rPr>
        <w:t>gospođa Biljana Milić Stijelja koja navodi prmjedbu da u Oš Donji Lapcu nisu ove godine organizirane Maškare i Božićna priredba. Riječ uzima predsjednica i navodi kako je Oš Donji Lapac još u 9 mjesecu donijela Školski kurikulum u kojem nije planirano isto zbog epidemiološke situacije, no da će priredba za kraj godine biti održana. Nadalje predsjednica nav</w:t>
      </w:r>
      <w:r w:rsidR="0081397C">
        <w:rPr>
          <w:rFonts w:ascii="Times New Roman" w:hAnsi="Times New Roman" w:cs="Times New Roman"/>
          <w:sz w:val="24"/>
          <w:szCs w:val="24"/>
        </w:rPr>
        <w:t>odi kako je Škola obilježila dan ružičastih majica</w:t>
      </w:r>
      <w:bookmarkStart w:id="0" w:name="_GoBack"/>
      <w:bookmarkEnd w:id="0"/>
      <w:r w:rsidR="006C6187">
        <w:rPr>
          <w:rFonts w:ascii="Times New Roman" w:hAnsi="Times New Roman" w:cs="Times New Roman"/>
          <w:sz w:val="24"/>
          <w:szCs w:val="24"/>
        </w:rPr>
        <w:t xml:space="preserve"> te da su na obilježavanje došla samo dva roditelja. Nakon izlaganja predsjednica pita članove imaju li pitanja ili primjedbi. </w:t>
      </w:r>
    </w:p>
    <w:p w:rsidR="006C6187" w:rsidRDefault="006C6187" w:rsidP="00923686">
      <w:pPr>
        <w:jc w:val="both"/>
        <w:rPr>
          <w:rFonts w:ascii="Times New Roman" w:hAnsi="Times New Roman" w:cs="Times New Roman"/>
          <w:sz w:val="24"/>
          <w:szCs w:val="24"/>
        </w:rPr>
      </w:pPr>
      <w:r>
        <w:rPr>
          <w:rFonts w:ascii="Times New Roman" w:hAnsi="Times New Roman" w:cs="Times New Roman"/>
          <w:sz w:val="24"/>
          <w:szCs w:val="24"/>
        </w:rPr>
        <w:t xml:space="preserve">Pitanja i primjedbi nema, te predsjednica zaključuje ovu sjednicu. </w:t>
      </w:r>
    </w:p>
    <w:p w:rsidR="006C6187" w:rsidRDefault="006C6187" w:rsidP="00923686">
      <w:pPr>
        <w:jc w:val="both"/>
        <w:rPr>
          <w:rFonts w:ascii="Times New Roman" w:hAnsi="Times New Roman" w:cs="Times New Roman"/>
          <w:sz w:val="24"/>
          <w:szCs w:val="24"/>
        </w:rPr>
      </w:pPr>
    </w:p>
    <w:p w:rsidR="006C6187" w:rsidRDefault="006C6187" w:rsidP="00923686">
      <w:pPr>
        <w:jc w:val="both"/>
        <w:rPr>
          <w:rFonts w:ascii="Times New Roman" w:hAnsi="Times New Roman" w:cs="Times New Roman"/>
          <w:sz w:val="24"/>
          <w:szCs w:val="24"/>
        </w:rPr>
      </w:pPr>
      <w:r>
        <w:rPr>
          <w:rFonts w:ascii="Times New Roman" w:hAnsi="Times New Roman" w:cs="Times New Roman"/>
          <w:sz w:val="24"/>
          <w:szCs w:val="24"/>
        </w:rPr>
        <w:t xml:space="preserve">Sjednica je zavšila u 13:30 sati. </w:t>
      </w:r>
    </w:p>
    <w:p w:rsidR="006C6187" w:rsidRDefault="006C6187" w:rsidP="00923686">
      <w:pPr>
        <w:jc w:val="both"/>
        <w:rPr>
          <w:rFonts w:ascii="Times New Roman" w:hAnsi="Times New Roman" w:cs="Times New Roman"/>
          <w:sz w:val="24"/>
          <w:szCs w:val="24"/>
        </w:rPr>
      </w:pPr>
    </w:p>
    <w:p w:rsidR="006C6187" w:rsidRDefault="006C6187" w:rsidP="0092368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Predsjednica školskog odbora: </w:t>
      </w:r>
    </w:p>
    <w:p w:rsidR="006C6187" w:rsidRDefault="006C6187" w:rsidP="00923686">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Ljiljana Klobučar </w:t>
      </w:r>
    </w:p>
    <w:p w:rsidR="00C2560E" w:rsidRDefault="00C2560E" w:rsidP="00C2560E">
      <w:pPr>
        <w:jc w:val="both"/>
        <w:rPr>
          <w:rFonts w:ascii="Times New Roman" w:hAnsi="Times New Roman" w:cs="Times New Roman"/>
          <w:sz w:val="24"/>
          <w:szCs w:val="24"/>
        </w:rPr>
      </w:pPr>
    </w:p>
    <w:p w:rsidR="00597D8B" w:rsidRDefault="00597D8B"/>
    <w:sectPr w:rsidR="00597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0E"/>
    <w:rsid w:val="0022799D"/>
    <w:rsid w:val="002346F9"/>
    <w:rsid w:val="002F108F"/>
    <w:rsid w:val="0036118C"/>
    <w:rsid w:val="00441923"/>
    <w:rsid w:val="0057127D"/>
    <w:rsid w:val="00597D8B"/>
    <w:rsid w:val="006C6187"/>
    <w:rsid w:val="0081397C"/>
    <w:rsid w:val="00923686"/>
    <w:rsid w:val="00A9732C"/>
    <w:rsid w:val="00C2560E"/>
    <w:rsid w:val="00CB5838"/>
    <w:rsid w:val="00CC5D34"/>
    <w:rsid w:val="00D409D1"/>
    <w:rsid w:val="00F70B45"/>
    <w:rsid w:val="00F73AAF"/>
    <w:rsid w:val="00FA42D1"/>
    <w:rsid w:val="00FC7B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D19A"/>
  <w15:chartTrackingRefBased/>
  <w15:docId w15:val="{42258E85-2FE8-40E5-AD56-7D49E41B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0E"/>
    <w:pPr>
      <w:spacing w:line="252" w:lineRule="auto"/>
      <w:ind w:left="720"/>
      <w:contextualSpacing/>
    </w:pPr>
  </w:style>
  <w:style w:type="paragraph" w:styleId="BalloonText">
    <w:name w:val="Balloon Text"/>
    <w:basedOn w:val="Normal"/>
    <w:link w:val="BalloonTextChar"/>
    <w:uiPriority w:val="99"/>
    <w:semiHidden/>
    <w:unhideWhenUsed/>
    <w:rsid w:val="006C6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2022-03-02T09:16:00Z</cp:lastPrinted>
  <dcterms:created xsi:type="dcterms:W3CDTF">2022-03-01T15:16:00Z</dcterms:created>
  <dcterms:modified xsi:type="dcterms:W3CDTF">2022-03-03T20:30:00Z</dcterms:modified>
</cp:coreProperties>
</file>