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32" w:rsidRDefault="00B85A32" w:rsidP="00B8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B85A32" w:rsidRDefault="00B85A32" w:rsidP="00B8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B85A32" w:rsidRDefault="00B85A32" w:rsidP="00B8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B85A32" w:rsidRDefault="00B85A32" w:rsidP="00B8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007-04/22-02/</w:t>
      </w:r>
      <w:r w:rsidR="006C5DED">
        <w:rPr>
          <w:rFonts w:ascii="Times New Roman" w:hAnsi="Times New Roman" w:cs="Times New Roman"/>
          <w:sz w:val="24"/>
          <w:szCs w:val="24"/>
        </w:rPr>
        <w:t>40</w:t>
      </w:r>
      <w:bookmarkStart w:id="0" w:name="_GoBack"/>
      <w:bookmarkEnd w:id="0"/>
    </w:p>
    <w:p w:rsidR="00B85A32" w:rsidRDefault="00B85A32" w:rsidP="00B8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 BROJ: 2125/29-22-01</w:t>
      </w:r>
    </w:p>
    <w:p w:rsidR="00B85A32" w:rsidRDefault="00B85A32" w:rsidP="00B85A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20.12.2022. Donji Lapac</w:t>
      </w:r>
    </w:p>
    <w:p w:rsidR="00B85A32" w:rsidRDefault="00B85A32" w:rsidP="00B85A32">
      <w:pPr>
        <w:spacing w:after="0" w:line="240" w:lineRule="auto"/>
        <w:jc w:val="both"/>
        <w:rPr>
          <w:rFonts w:ascii="Times New Roman" w:hAnsi="Times New Roman" w:cs="Times New Roman"/>
          <w:sz w:val="24"/>
          <w:szCs w:val="24"/>
        </w:rPr>
      </w:pP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Zapisnik sa 18. sjednice Školskog odbora održane dana 20.12.2022. godine u zbornici Osnovne škole Donji Lapac s početkom u 13:00 sati.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B85A32" w:rsidRDefault="00B85A32" w:rsidP="00B85A32">
      <w:pPr>
        <w:pStyle w:val="ListParagraph"/>
        <w:numPr>
          <w:ilvl w:val="0"/>
          <w:numId w:val="1"/>
        </w:numPr>
        <w:jc w:val="both"/>
        <w:rPr>
          <w:rFonts w:ascii="Times New Roman" w:hAnsi="Times New Roman"/>
          <w:sz w:val="20"/>
          <w:szCs w:val="20"/>
        </w:rPr>
      </w:pPr>
      <w:r>
        <w:rPr>
          <w:rFonts w:ascii="Times New Roman" w:hAnsi="Times New Roman"/>
          <w:sz w:val="20"/>
          <w:szCs w:val="20"/>
        </w:rPr>
        <w:t>Donošenje Odluke o usvajanju usvajanju Zapisnika sa 17. sjednice Školskog odbora</w:t>
      </w:r>
    </w:p>
    <w:p w:rsidR="00B85A32" w:rsidRDefault="00B85A32" w:rsidP="00B85A32">
      <w:pPr>
        <w:pStyle w:val="ListParagraph"/>
        <w:numPr>
          <w:ilvl w:val="0"/>
          <w:numId w:val="1"/>
        </w:numPr>
        <w:jc w:val="both"/>
        <w:rPr>
          <w:rFonts w:ascii="Times New Roman" w:hAnsi="Times New Roman"/>
          <w:sz w:val="20"/>
          <w:szCs w:val="20"/>
        </w:rPr>
      </w:pPr>
      <w:r>
        <w:rPr>
          <w:rFonts w:ascii="Times New Roman" w:hAnsi="Times New Roman"/>
          <w:sz w:val="20"/>
          <w:szCs w:val="20"/>
        </w:rPr>
        <w:t>Donošenje Odluke o davanju prethodne suglasnosti ravnatelju nakon provedenog natječaja za odgajatelja</w:t>
      </w:r>
    </w:p>
    <w:p w:rsidR="00B85A32" w:rsidRDefault="00B85A32" w:rsidP="00B85A32">
      <w:pPr>
        <w:pStyle w:val="ListParagraph"/>
        <w:numPr>
          <w:ilvl w:val="0"/>
          <w:numId w:val="1"/>
        </w:numPr>
        <w:jc w:val="both"/>
        <w:rPr>
          <w:rFonts w:ascii="Times New Roman" w:hAnsi="Times New Roman"/>
          <w:sz w:val="20"/>
          <w:szCs w:val="20"/>
        </w:rPr>
      </w:pPr>
      <w:r>
        <w:rPr>
          <w:rFonts w:ascii="Times New Roman" w:hAnsi="Times New Roman"/>
          <w:sz w:val="20"/>
          <w:szCs w:val="20"/>
        </w:rPr>
        <w:t xml:space="preserve">Donošenje Odluke o usvajanju plana jednostavne nabave za 2023. godinu. </w:t>
      </w:r>
    </w:p>
    <w:p w:rsidR="00B85A32" w:rsidRDefault="00B85A32" w:rsidP="00B85A32">
      <w:pPr>
        <w:pStyle w:val="ListParagraph"/>
        <w:numPr>
          <w:ilvl w:val="0"/>
          <w:numId w:val="1"/>
        </w:numPr>
        <w:jc w:val="both"/>
        <w:rPr>
          <w:rFonts w:ascii="Times New Roman" w:hAnsi="Times New Roman"/>
          <w:sz w:val="20"/>
          <w:szCs w:val="20"/>
        </w:rPr>
      </w:pPr>
      <w:r>
        <w:rPr>
          <w:rFonts w:ascii="Times New Roman" w:hAnsi="Times New Roman"/>
          <w:sz w:val="20"/>
          <w:szCs w:val="20"/>
        </w:rPr>
        <w:t>Donošenje Odluke o usvajanju Financijskog plana za 2023. sa projekcijama na 2024. i 2025. godinu</w:t>
      </w:r>
    </w:p>
    <w:p w:rsidR="00B85A32" w:rsidRDefault="00B85A32" w:rsidP="00B85A32">
      <w:pPr>
        <w:pStyle w:val="ListParagraph"/>
        <w:numPr>
          <w:ilvl w:val="0"/>
          <w:numId w:val="1"/>
        </w:numPr>
        <w:jc w:val="both"/>
        <w:rPr>
          <w:rFonts w:ascii="Times New Roman" w:hAnsi="Times New Roman"/>
          <w:sz w:val="20"/>
          <w:szCs w:val="20"/>
        </w:rPr>
      </w:pPr>
      <w:r>
        <w:rPr>
          <w:rFonts w:ascii="Times New Roman" w:hAnsi="Times New Roman"/>
          <w:sz w:val="20"/>
          <w:szCs w:val="20"/>
        </w:rPr>
        <w:t>Razmatranje prististiglog zahtjeva za najam dvorane</w:t>
      </w:r>
    </w:p>
    <w:p w:rsidR="00B85A32" w:rsidRDefault="00B85A32" w:rsidP="00B85A32">
      <w:pPr>
        <w:pStyle w:val="ListParagraph"/>
        <w:numPr>
          <w:ilvl w:val="0"/>
          <w:numId w:val="1"/>
        </w:numPr>
        <w:jc w:val="both"/>
        <w:rPr>
          <w:rFonts w:ascii="Times New Roman" w:hAnsi="Times New Roman"/>
          <w:sz w:val="20"/>
          <w:szCs w:val="20"/>
        </w:rPr>
      </w:pPr>
      <w:r>
        <w:rPr>
          <w:rFonts w:ascii="Times New Roman" w:hAnsi="Times New Roman"/>
          <w:sz w:val="20"/>
          <w:szCs w:val="20"/>
        </w:rPr>
        <w:t>Možebitno</w:t>
      </w:r>
    </w:p>
    <w:p w:rsidR="00B85A32" w:rsidRDefault="00B85A32" w:rsidP="00B85A32">
      <w:pPr>
        <w:jc w:val="both"/>
        <w:rPr>
          <w:rFonts w:ascii="Times New Roman" w:hAnsi="Times New Roman" w:cs="Times New Roman"/>
          <w:sz w:val="24"/>
          <w:szCs w:val="24"/>
        </w:rPr>
      </w:pP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Nazočni: Ljiljana Klobučar, Josip Prusac, Božana Brnjas, Milan Knežević,  ravantelj škole Marko Matić i tajnik  Zlatko Brnjas kao zapisničar.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Iznočni: Slobodan Lozančić, Ljubica Borovičkić,  Biljana Milić Stijelja – opravdali izostanak</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Predsjednica Školskog odbora pozdravlja nazočne članove te konstatira da je na sjednici Školskog odbora nazočan dovoljan broj članova za punovažno odlučivanje te čita prijedlog dnevnoga reda zatim predsjednica pita članove imaju li nadopuna na navedeni prijedlog dnevnga reda. Nadopuna nema, te predsjednica daje na glasovanje.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prijedlog dnevnoga reda. Ova Odluka jednoglasno je usvojen sa 4 javna glasa.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AD1.) Donošenje Odluke o usvajanju Zapisnika sa 17. sjednice Školskog odbora</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Predsjednica čita prvu točku dnevnoga reda, navodi članovima kako su iste Zapisnike zaprimili u materijalima za sjednicu. Pita članove imaju li primjedbi i nadopuna na Zapisnik s prethodne sjednice. Pitanja i primjedbi nema, te predsjednica daje na glasovanje usvajanje Zapisnik sa 17.  sjednice Školskog odbora.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17..  sjednice Školskog odbora Osnovne škole Donji Lapac. Ova Odluka jednoglasno je usvojena sa 4 javna glasa.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AD2.) </w:t>
      </w:r>
      <w:r w:rsidRPr="00B85A32">
        <w:rPr>
          <w:rFonts w:ascii="Times New Roman" w:hAnsi="Times New Roman" w:cs="Times New Roman"/>
          <w:sz w:val="24"/>
          <w:szCs w:val="24"/>
        </w:rPr>
        <w:t>Donošenje Odluke o davanju prethodne suglasnosti ravnatelju nakon provedenog natječaja za odgajatelja</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Predsjednica čita drugu točku dnenova reda, te riječ predaje ravnatelju škole. Riječ uzima ravnatelj pozdravlja članove te navodi kako je Škola raspisala natječaj za popunjavanje radnog mjesta odgajatelja na određeno vrijeme do 31.5.2022. godine na 20 sati tjedno za provođenje programa predškole, a vezano je za suglasnost Mzo o povećanju broja sati predškolskog odgoja i obrazovanja na 250 sati. Ravnatelj navodi kako je škola isti najtečaj raspisala dana 7.12.2022. godine, te je isti trajao osam dana, te da je ukupno pristigla jedna prijava i to od Kristine Šarac koja ispunjava uvjete natječaja te da za istu kandidatkinju traži suglasnost za zapošljavanje. </w:t>
      </w:r>
      <w:r>
        <w:rPr>
          <w:rFonts w:ascii="Times New Roman" w:hAnsi="Times New Roman" w:cs="Times New Roman"/>
          <w:sz w:val="24"/>
          <w:szCs w:val="24"/>
        </w:rPr>
        <w:lastRenderedPageBreak/>
        <w:t xml:space="preserve">Riječ uzima predsjednica Školskog odbora, pita članove imaju li pitanja ili nadopuna, pitanja i nadopuna nema te predsjednica daje na glasovanje ravnateljev prijedog.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prethodna suglasnost ravnatelju škole za zapošljavanje Kristine Šarac na radno mjesto odgajatelja na određeno vrijeme do 31.5.2023. godine. </w:t>
      </w:r>
      <w:r w:rsidR="008300E8">
        <w:rPr>
          <w:rFonts w:ascii="Times New Roman" w:hAnsi="Times New Roman" w:cs="Times New Roman"/>
          <w:sz w:val="24"/>
          <w:szCs w:val="24"/>
        </w:rPr>
        <w:t xml:space="preserve">Ova Odluka jednoglasno je usvojena sa 4 javna glasa. </w:t>
      </w:r>
    </w:p>
    <w:p w:rsidR="00B85A32" w:rsidRDefault="00B85A32" w:rsidP="00B85A32">
      <w:pPr>
        <w:jc w:val="both"/>
        <w:rPr>
          <w:rFonts w:ascii="Times New Roman" w:hAnsi="Times New Roman" w:cs="Times New Roman"/>
          <w:sz w:val="24"/>
          <w:szCs w:val="24"/>
        </w:rPr>
      </w:pPr>
      <w:r>
        <w:rPr>
          <w:rFonts w:ascii="Times New Roman" w:hAnsi="Times New Roman" w:cs="Times New Roman"/>
          <w:sz w:val="24"/>
          <w:szCs w:val="24"/>
        </w:rPr>
        <w:t xml:space="preserve">AD3.) </w:t>
      </w:r>
      <w:r w:rsidRPr="00B85A32">
        <w:rPr>
          <w:rFonts w:ascii="Times New Roman" w:hAnsi="Times New Roman" w:cs="Times New Roman"/>
          <w:sz w:val="24"/>
          <w:szCs w:val="24"/>
        </w:rPr>
        <w:t>Donošenje Odluke o usvajanju plana jednostavne nabave za 2023. godinu.</w:t>
      </w:r>
    </w:p>
    <w:p w:rsidR="008300E8" w:rsidRDefault="008300E8" w:rsidP="00B85A32">
      <w:pPr>
        <w:jc w:val="both"/>
        <w:rPr>
          <w:rFonts w:ascii="Times New Roman" w:hAnsi="Times New Roman" w:cs="Times New Roman"/>
          <w:sz w:val="24"/>
          <w:szCs w:val="24"/>
        </w:rPr>
      </w:pPr>
      <w:r>
        <w:rPr>
          <w:rFonts w:ascii="Times New Roman" w:hAnsi="Times New Roman" w:cs="Times New Roman"/>
          <w:sz w:val="24"/>
          <w:szCs w:val="24"/>
        </w:rPr>
        <w:t xml:space="preserve">Predsjednica čita treću točku dnevnoga reda, te navodi kako će u njoj nešto više reći tajnik i voditelj računovodstva. Riječ uzima tajnik i voditelj računovodstva, te članovima izlaže plan jednostavne nabave. Nakon izlaganja tajnika, riječ uzima predsjednica Školskog odbora, pita članove imaju li pitanja ili nadopuna na navedeni plan. Pitana, primjedbi, nadopuna nema, te predsjednica daje na glasovanja isti. </w:t>
      </w:r>
    </w:p>
    <w:p w:rsidR="00BF214B" w:rsidRDefault="008300E8" w:rsidP="008300E8">
      <w:pPr>
        <w:jc w:val="both"/>
        <w:rPr>
          <w:rFonts w:ascii="Times New Roman" w:hAnsi="Times New Roman" w:cs="Times New Roman"/>
          <w:sz w:val="24"/>
          <w:szCs w:val="24"/>
        </w:rPr>
      </w:pPr>
      <w:r>
        <w:rPr>
          <w:rFonts w:ascii="Times New Roman" w:hAnsi="Times New Roman" w:cs="Times New Roman"/>
          <w:sz w:val="24"/>
          <w:szCs w:val="24"/>
        </w:rPr>
        <w:t>ODLUKA: javnim dizanjem ruku usvaja se Plan jednostavne nabave za 2023. godinu onakav kakav je predočen članovima na usvajanje. Ova Odluka jednoglasno je usvojena sa 4 javna glasa.</w:t>
      </w:r>
    </w:p>
    <w:p w:rsidR="008300E8" w:rsidRDefault="008300E8" w:rsidP="008300E8">
      <w:pPr>
        <w:jc w:val="both"/>
        <w:rPr>
          <w:rFonts w:ascii="Times New Roman" w:hAnsi="Times New Roman" w:cs="Times New Roman"/>
          <w:sz w:val="24"/>
          <w:szCs w:val="24"/>
        </w:rPr>
      </w:pPr>
      <w:r>
        <w:rPr>
          <w:rFonts w:ascii="Times New Roman" w:hAnsi="Times New Roman" w:cs="Times New Roman"/>
          <w:sz w:val="24"/>
          <w:szCs w:val="24"/>
        </w:rPr>
        <w:t xml:space="preserve">AD4.) </w:t>
      </w:r>
      <w:r w:rsidRPr="008300E8">
        <w:rPr>
          <w:rFonts w:ascii="Times New Roman" w:hAnsi="Times New Roman" w:cs="Times New Roman"/>
          <w:sz w:val="24"/>
          <w:szCs w:val="24"/>
        </w:rPr>
        <w:t>Donošenje Odluke o usvajanju Financijskog plana za 2023. sa projekcijama na 2024. i 2025. godinu</w:t>
      </w:r>
    </w:p>
    <w:p w:rsidR="008300E8" w:rsidRDefault="008300E8" w:rsidP="008300E8">
      <w:pPr>
        <w:jc w:val="both"/>
        <w:rPr>
          <w:rFonts w:ascii="Times New Roman" w:hAnsi="Times New Roman" w:cs="Times New Roman"/>
          <w:sz w:val="24"/>
          <w:szCs w:val="24"/>
        </w:rPr>
      </w:pPr>
      <w:r>
        <w:rPr>
          <w:rFonts w:ascii="Times New Roman" w:hAnsi="Times New Roman" w:cs="Times New Roman"/>
          <w:sz w:val="24"/>
          <w:szCs w:val="24"/>
        </w:rPr>
        <w:t xml:space="preserve">Predsjednica čita četvrtu točku dnevnoga reda, te riječ predaje tajnik i voditelju računovodstva za izlaganje navedenog Financijskog plana. </w:t>
      </w:r>
      <w:r w:rsidR="002354F3">
        <w:rPr>
          <w:rFonts w:ascii="Times New Roman" w:hAnsi="Times New Roman" w:cs="Times New Roman"/>
          <w:sz w:val="24"/>
          <w:szCs w:val="24"/>
        </w:rPr>
        <w:t xml:space="preserve">Riječ uzima tajnik i voditelj računovodstva te obrazlaže članovima financijski plan za 2023. godinu. Nakon tajnikova izlaganja riječ uzima predsjednica, pita članove imaju li pitanja ili primjedbi na navedeni Financijski plan, pitanja, nadopuna i primjedbi nema, te predsjednica daje na glasovanje. </w:t>
      </w:r>
    </w:p>
    <w:p w:rsidR="002354F3" w:rsidRDefault="002354F3" w:rsidP="008300E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w:t>
      </w:r>
      <w:r w:rsidR="006C1120">
        <w:rPr>
          <w:rFonts w:ascii="Times New Roman" w:hAnsi="Times New Roman" w:cs="Times New Roman"/>
          <w:sz w:val="24"/>
          <w:szCs w:val="24"/>
        </w:rPr>
        <w:t xml:space="preserve">usvaja se Financijski plan za 2023. godinu, sa projekcijama na 2024. i 2025. onakav kakav je predočen članovima na usvajanje. Ova Odluka jednoglasno je usvojena sa 4 javna glasa. </w:t>
      </w:r>
    </w:p>
    <w:p w:rsidR="006C1120" w:rsidRDefault="006C1120" w:rsidP="008300E8">
      <w:pPr>
        <w:jc w:val="both"/>
        <w:rPr>
          <w:rFonts w:ascii="Times New Roman" w:hAnsi="Times New Roman" w:cs="Times New Roman"/>
          <w:sz w:val="24"/>
          <w:szCs w:val="24"/>
        </w:rPr>
      </w:pPr>
      <w:r>
        <w:rPr>
          <w:rFonts w:ascii="Times New Roman" w:hAnsi="Times New Roman" w:cs="Times New Roman"/>
          <w:sz w:val="24"/>
          <w:szCs w:val="24"/>
        </w:rPr>
        <w:t>AD5.) Razmatranje pristi</w:t>
      </w:r>
      <w:r w:rsidRPr="006C1120">
        <w:rPr>
          <w:rFonts w:ascii="Times New Roman" w:hAnsi="Times New Roman" w:cs="Times New Roman"/>
          <w:sz w:val="24"/>
          <w:szCs w:val="24"/>
        </w:rPr>
        <w:t>glog zahtjeva za najam dvorane</w:t>
      </w:r>
    </w:p>
    <w:p w:rsidR="006C1120" w:rsidRDefault="007F3C6E" w:rsidP="008300E8">
      <w:pPr>
        <w:jc w:val="both"/>
        <w:rPr>
          <w:rFonts w:ascii="Times New Roman" w:hAnsi="Times New Roman" w:cs="Times New Roman"/>
          <w:sz w:val="24"/>
          <w:szCs w:val="24"/>
        </w:rPr>
      </w:pPr>
      <w:r>
        <w:rPr>
          <w:rFonts w:ascii="Times New Roman" w:hAnsi="Times New Roman" w:cs="Times New Roman"/>
          <w:sz w:val="24"/>
          <w:szCs w:val="24"/>
        </w:rPr>
        <w:t xml:space="preserve">Predsjednica čita petu točku dnevnoga reda, navodi članovima kako je pristigao zahtjev za iznajmljivanjem dvorane od Športskog društva Donji Lapac, te čita isti zahtjev, nakon pročitanog zahtjeva riječ uzima ravnatelj koji govori kako je obavio razgovor s predstavnikom društva te da isti imaju svu potrebnu dokumentaciju za normalo fukncioniranje te da daje prijedlog za iznajmljivanjem dvora istome. Riječ uzima predsjednica, pita članove imaju li pitanja ili nadopuna, pitanja i nadopuna nema, te predsjednica daje na glasovanje. </w:t>
      </w:r>
    </w:p>
    <w:p w:rsidR="007F3C6E" w:rsidRDefault="007F3C6E" w:rsidP="008300E8">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daje se suglasnost ravnatelju za davanjem u najma Školske sportske dvorane Sportskom društvu Donji Lapac. Ova Odluka jednoglasno je usvojena sa 4 javna glasa. </w:t>
      </w:r>
    </w:p>
    <w:p w:rsidR="007F3C6E" w:rsidRDefault="007F3C6E" w:rsidP="008300E8">
      <w:pPr>
        <w:jc w:val="both"/>
        <w:rPr>
          <w:rFonts w:ascii="Times New Roman" w:hAnsi="Times New Roman" w:cs="Times New Roman"/>
          <w:sz w:val="24"/>
          <w:szCs w:val="24"/>
        </w:rPr>
      </w:pPr>
      <w:r>
        <w:rPr>
          <w:rFonts w:ascii="Times New Roman" w:hAnsi="Times New Roman" w:cs="Times New Roman"/>
          <w:sz w:val="24"/>
          <w:szCs w:val="24"/>
        </w:rPr>
        <w:t>AD6.) Možebitno</w:t>
      </w:r>
    </w:p>
    <w:p w:rsidR="007F3C6E" w:rsidRDefault="007F3C6E" w:rsidP="008300E8">
      <w:pPr>
        <w:jc w:val="both"/>
        <w:rPr>
          <w:rFonts w:ascii="Times New Roman" w:hAnsi="Times New Roman" w:cs="Times New Roman"/>
          <w:sz w:val="24"/>
          <w:szCs w:val="24"/>
        </w:rPr>
      </w:pPr>
      <w:r>
        <w:rPr>
          <w:rFonts w:ascii="Times New Roman" w:hAnsi="Times New Roman" w:cs="Times New Roman"/>
          <w:sz w:val="24"/>
          <w:szCs w:val="24"/>
        </w:rPr>
        <w:t xml:space="preserve">Predsjednica čita šestu točku dnevnoga reda, te riječ predaje ravnatelju. Ravnatelj navodi kako je Škola ove godine uspjela obnoviti vanjska igrališta, te da je obnovljena i terasa u holu koja je već dugi niz godina predstavljala problem u školi te da Škola nastavlja s obnavljanjem jer se u Školu mora ulagati, kako bi boravak u školi bio što bolji. Ravnatelj također navodi kako će program predškole početi 9.1.2022. godine. Nakon izlaganja ravnatelja, predsjednica pita članove imaju li što za dodati, riječ uzima gospodin Milan Knežević koji navodi kako će se </w:t>
      </w:r>
      <w:r>
        <w:rPr>
          <w:rFonts w:ascii="Times New Roman" w:hAnsi="Times New Roman" w:cs="Times New Roman"/>
          <w:sz w:val="24"/>
          <w:szCs w:val="24"/>
        </w:rPr>
        <w:lastRenderedPageBreak/>
        <w:t xml:space="preserve">uvijek zalagati za ulaganje u Školu te da če kao Županijski vijećnik uvijek nastojati pomoći da škola izvrši svoje projekte. Riječ uzima predsjednica, pita članove imaju li pitanja ili naodpuna, pitanja i nadopuna nema, te predsjednica zaključuje šestu točku dnevnoga reda. </w:t>
      </w:r>
      <w:r>
        <w:rPr>
          <w:rFonts w:ascii="Times New Roman" w:hAnsi="Times New Roman" w:cs="Times New Roman"/>
          <w:sz w:val="24"/>
          <w:szCs w:val="24"/>
        </w:rPr>
        <w:br/>
        <w:t xml:space="preserve">Sjednica je završila u 13:30 sati. </w:t>
      </w:r>
    </w:p>
    <w:p w:rsidR="007F3C6E" w:rsidRDefault="007F3C6E" w:rsidP="008300E8">
      <w:pPr>
        <w:jc w:val="both"/>
        <w:rPr>
          <w:rFonts w:ascii="Times New Roman" w:hAnsi="Times New Roman" w:cs="Times New Roman"/>
          <w:sz w:val="24"/>
          <w:szCs w:val="24"/>
        </w:rPr>
      </w:pPr>
    </w:p>
    <w:p w:rsidR="007F3C6E" w:rsidRDefault="007F3C6E" w:rsidP="008300E8">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Školskog odbora: </w:t>
      </w:r>
    </w:p>
    <w:p w:rsidR="007F3C6E" w:rsidRPr="008300E8" w:rsidRDefault="007F3C6E" w:rsidP="008300E8">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Ljiljana Klobučar</w:t>
      </w:r>
    </w:p>
    <w:sectPr w:rsidR="007F3C6E" w:rsidRPr="00830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85EC5"/>
    <w:multiLevelType w:val="hybridMultilevel"/>
    <w:tmpl w:val="8982BF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32"/>
    <w:rsid w:val="002354F3"/>
    <w:rsid w:val="006C1120"/>
    <w:rsid w:val="006C5DED"/>
    <w:rsid w:val="007F3C6E"/>
    <w:rsid w:val="008300E8"/>
    <w:rsid w:val="00B85A32"/>
    <w:rsid w:val="00BF21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F41"/>
  <w15:chartTrackingRefBased/>
  <w15:docId w15:val="{DB7FFB15-2148-4E9C-B228-A13186E6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A3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A3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C5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1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2022-12-21T06:58:00Z</cp:lastPrinted>
  <dcterms:created xsi:type="dcterms:W3CDTF">2022-12-20T16:26:00Z</dcterms:created>
  <dcterms:modified xsi:type="dcterms:W3CDTF">2022-12-21T06:58:00Z</dcterms:modified>
</cp:coreProperties>
</file>