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AD" w:rsidRDefault="005626AD" w:rsidP="00562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5626AD" w:rsidRDefault="005626AD" w:rsidP="00562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5626AD" w:rsidRDefault="005626AD" w:rsidP="00562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5626AD" w:rsidRDefault="005626AD" w:rsidP="00562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003-08/21-01/</w:t>
      </w:r>
    </w:p>
    <w:p w:rsidR="005626AD" w:rsidRDefault="005626AD" w:rsidP="00562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Ur.broj: 2125/29-21-01</w:t>
      </w:r>
    </w:p>
    <w:p w:rsidR="005626AD" w:rsidRDefault="005626AD" w:rsidP="00562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22.09.2022. godine, Donji Lapac </w:t>
      </w:r>
    </w:p>
    <w:p w:rsidR="005626AD" w:rsidRDefault="005626AD" w:rsidP="005626AD">
      <w:pPr>
        <w:spacing w:after="0" w:line="240" w:lineRule="auto"/>
        <w:jc w:val="both"/>
        <w:rPr>
          <w:rFonts w:ascii="Times New Roman" w:hAnsi="Times New Roman" w:cs="Times New Roman"/>
          <w:sz w:val="24"/>
          <w:szCs w:val="24"/>
        </w:rPr>
      </w:pPr>
    </w:p>
    <w:p w:rsidR="005626AD" w:rsidRDefault="005626AD" w:rsidP="005626AD">
      <w:pPr>
        <w:jc w:val="both"/>
        <w:rPr>
          <w:rFonts w:ascii="Times New Roman" w:hAnsi="Times New Roman" w:cs="Times New Roman"/>
          <w:sz w:val="24"/>
          <w:szCs w:val="24"/>
        </w:rPr>
      </w:pPr>
      <w:r w:rsidRPr="003516BB">
        <w:rPr>
          <w:rFonts w:ascii="Times New Roman" w:hAnsi="Times New Roman" w:cs="Times New Roman"/>
          <w:sz w:val="24"/>
          <w:szCs w:val="24"/>
        </w:rPr>
        <w:t xml:space="preserve">Zapisnik </w:t>
      </w:r>
      <w:r>
        <w:rPr>
          <w:rFonts w:ascii="Times New Roman" w:hAnsi="Times New Roman" w:cs="Times New Roman"/>
          <w:sz w:val="24"/>
          <w:szCs w:val="24"/>
        </w:rPr>
        <w:t xml:space="preserve">2. sjednice Učiteljskog vijeća održane dana 23.09.2022. godine u prostoriji Zbornice Osnovne škole Donji Lapac s početkom u 14:00 sati. </w:t>
      </w:r>
    </w:p>
    <w:p w:rsidR="005626AD" w:rsidRDefault="005626AD" w:rsidP="005626AD">
      <w:pPr>
        <w:jc w:val="both"/>
        <w:rPr>
          <w:rFonts w:ascii="Times New Roman" w:hAnsi="Times New Roman" w:cs="Times New Roman"/>
          <w:sz w:val="24"/>
          <w:szCs w:val="24"/>
        </w:rPr>
      </w:pPr>
    </w:p>
    <w:p w:rsidR="005626AD" w:rsidRDefault="005626AD" w:rsidP="005626AD">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5626AD" w:rsidRDefault="005626AD" w:rsidP="005626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Razmatranje Godišnjeg plana i programa rada škole za školsku 2022./2023. godinu </w:t>
      </w:r>
    </w:p>
    <w:p w:rsidR="005626AD" w:rsidRDefault="005626AD" w:rsidP="005626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Razmatranje Kurikuluma za školsku 2022./2023. godinu </w:t>
      </w:r>
    </w:p>
    <w:p w:rsidR="005626AD" w:rsidRDefault="005626AD" w:rsidP="005626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Donošenje Plana izleta i ekskurzija </w:t>
      </w:r>
    </w:p>
    <w:p w:rsidR="005626AD" w:rsidRDefault="005626AD" w:rsidP="005626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Možebitno </w:t>
      </w:r>
    </w:p>
    <w:p w:rsidR="005626AD" w:rsidRDefault="005626AD" w:rsidP="005626AD">
      <w:pPr>
        <w:jc w:val="both"/>
        <w:rPr>
          <w:rFonts w:ascii="Times New Roman" w:hAnsi="Times New Roman" w:cs="Times New Roman"/>
          <w:sz w:val="24"/>
          <w:szCs w:val="24"/>
        </w:rPr>
      </w:pPr>
      <w:r>
        <w:rPr>
          <w:rFonts w:ascii="Times New Roman" w:hAnsi="Times New Roman" w:cs="Times New Roman"/>
          <w:sz w:val="24"/>
          <w:szCs w:val="24"/>
        </w:rPr>
        <w:t xml:space="preserve">Nazočni: Josip Prusac, Ljiljana Klobučar, Mirjana Prusac, Monika Ilić, Predrag Sušić, Ravnatelj Marko Matić, Olivera Mazija, Ljubica Godeč, Radmila Kuga, Igor Lulić, Božana Brnjas.  </w:t>
      </w:r>
    </w:p>
    <w:p w:rsidR="005626AD" w:rsidRDefault="005626AD" w:rsidP="005626AD">
      <w:pPr>
        <w:jc w:val="both"/>
        <w:rPr>
          <w:rFonts w:ascii="Times New Roman" w:hAnsi="Times New Roman" w:cs="Times New Roman"/>
          <w:sz w:val="24"/>
          <w:szCs w:val="24"/>
        </w:rPr>
      </w:pPr>
      <w:r>
        <w:rPr>
          <w:rFonts w:ascii="Times New Roman" w:hAnsi="Times New Roman" w:cs="Times New Roman"/>
          <w:sz w:val="24"/>
          <w:szCs w:val="24"/>
        </w:rPr>
        <w:t xml:space="preserve">Izočni: Opravdali izostanak. </w:t>
      </w:r>
    </w:p>
    <w:p w:rsidR="005626AD" w:rsidRDefault="005626AD" w:rsidP="005626AD">
      <w:pPr>
        <w:jc w:val="both"/>
        <w:rPr>
          <w:rFonts w:ascii="Times New Roman" w:hAnsi="Times New Roman" w:cs="Times New Roman"/>
          <w:sz w:val="24"/>
          <w:szCs w:val="24"/>
        </w:rPr>
      </w:pPr>
      <w:r>
        <w:rPr>
          <w:rFonts w:ascii="Times New Roman" w:hAnsi="Times New Roman" w:cs="Times New Roman"/>
          <w:sz w:val="24"/>
          <w:szCs w:val="24"/>
        </w:rPr>
        <w:t xml:space="preserve">Ravnatelj otvara sjednicu, pozdravlja nazočne članove te konstatira da je na sjednici nazočan dovoljan broj članova za punovažno odlučivanje. Zatim čita prijedlog dnevnoga reda, pita članove imaju li pitanja ili primjedbi, pitanja primjedbi i nadopuna nema, te ravnatelj daje na glasovanje gore navedeni dnevni red. </w:t>
      </w:r>
    </w:p>
    <w:p w:rsidR="005626AD" w:rsidRDefault="005626AD" w:rsidP="005626AD">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ove sjednice. Ova Odluka donešena je jednoglasno s 10 javnih glasova. </w:t>
      </w:r>
    </w:p>
    <w:p w:rsidR="005626AD" w:rsidRDefault="005626AD" w:rsidP="005626AD">
      <w:pPr>
        <w:rPr>
          <w:rFonts w:ascii="Times New Roman" w:hAnsi="Times New Roman" w:cs="Times New Roman"/>
          <w:sz w:val="24"/>
          <w:szCs w:val="24"/>
        </w:rPr>
      </w:pPr>
      <w:r>
        <w:rPr>
          <w:rFonts w:ascii="Times New Roman" w:hAnsi="Times New Roman" w:cs="Times New Roman"/>
          <w:sz w:val="24"/>
          <w:szCs w:val="24"/>
        </w:rPr>
        <w:t xml:space="preserve">AD1.) </w:t>
      </w:r>
      <w:r w:rsidRPr="004B1012">
        <w:rPr>
          <w:rFonts w:ascii="Times New Roman" w:hAnsi="Times New Roman" w:cs="Times New Roman"/>
          <w:sz w:val="24"/>
          <w:szCs w:val="24"/>
        </w:rPr>
        <w:t>Razmatranje Godišnjeg plana</w:t>
      </w:r>
      <w:r>
        <w:rPr>
          <w:rFonts w:ascii="Times New Roman" w:hAnsi="Times New Roman" w:cs="Times New Roman"/>
          <w:sz w:val="24"/>
          <w:szCs w:val="24"/>
        </w:rPr>
        <w:t xml:space="preserve"> i programa  rada škole za školsku 2022./2023</w:t>
      </w:r>
      <w:r w:rsidRPr="004B1012">
        <w:rPr>
          <w:rFonts w:ascii="Times New Roman" w:hAnsi="Times New Roman" w:cs="Times New Roman"/>
          <w:sz w:val="24"/>
          <w:szCs w:val="24"/>
        </w:rPr>
        <w:t>. godinu te usvajanje istog</w:t>
      </w:r>
    </w:p>
    <w:p w:rsidR="005626AD" w:rsidRDefault="005626AD" w:rsidP="005626AD">
      <w:pPr>
        <w:jc w:val="both"/>
        <w:rPr>
          <w:rFonts w:ascii="Times New Roman" w:hAnsi="Times New Roman" w:cs="Times New Roman"/>
          <w:sz w:val="24"/>
          <w:szCs w:val="24"/>
        </w:rPr>
      </w:pPr>
      <w:r>
        <w:rPr>
          <w:rFonts w:ascii="Times New Roman" w:hAnsi="Times New Roman" w:cs="Times New Roman"/>
          <w:sz w:val="24"/>
          <w:szCs w:val="24"/>
        </w:rPr>
        <w:t>Ravnatelj čita prvu točku dnevnoga reda te navodi kako je Plan i programa rada škole za školsku 2022./2023. godinu već neko vrijeme izložen u prostoriji Zbornice škole na uvid članovima, te ukratko izlaže cijeli plan rada koji se sastoji od uvjeta rada, zaposlenika, organizacije rada i ostalih sastavnica. Nakon izlaganja ravnatelj</w:t>
      </w:r>
      <w:r w:rsidR="006E27F1">
        <w:rPr>
          <w:rFonts w:ascii="Times New Roman" w:hAnsi="Times New Roman" w:cs="Times New Roman"/>
          <w:sz w:val="24"/>
          <w:szCs w:val="24"/>
        </w:rPr>
        <w:t>a riječ uzima ravnatelj</w:t>
      </w:r>
      <w:r>
        <w:rPr>
          <w:rFonts w:ascii="Times New Roman" w:hAnsi="Times New Roman" w:cs="Times New Roman"/>
          <w:sz w:val="24"/>
          <w:szCs w:val="24"/>
        </w:rPr>
        <w:t xml:space="preserve"> pita članove imaju li pitanja ili nadopuna. Pitanja, nad</w:t>
      </w:r>
      <w:r w:rsidR="006E27F1">
        <w:rPr>
          <w:rFonts w:ascii="Times New Roman" w:hAnsi="Times New Roman" w:cs="Times New Roman"/>
          <w:sz w:val="24"/>
          <w:szCs w:val="24"/>
        </w:rPr>
        <w:t>opuna nema te ravnatelj</w:t>
      </w:r>
      <w:r>
        <w:rPr>
          <w:rFonts w:ascii="Times New Roman" w:hAnsi="Times New Roman" w:cs="Times New Roman"/>
          <w:sz w:val="24"/>
          <w:szCs w:val="24"/>
        </w:rPr>
        <w:t xml:space="preserve"> daje na glasovanje. </w:t>
      </w:r>
    </w:p>
    <w:p w:rsidR="005626AD" w:rsidRDefault="005626AD" w:rsidP="005626AD">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Plan rada škole za školsku 2022.2023. godinu sa svim svojim sastavnim djelovima onakav kakav je predočen članovima na razmatranje. Ova Odluka jednoglasno je usvojena sa 10 javnih glasova. </w:t>
      </w:r>
    </w:p>
    <w:p w:rsidR="005626AD" w:rsidRDefault="005626AD" w:rsidP="005626AD">
      <w:pPr>
        <w:jc w:val="both"/>
        <w:rPr>
          <w:rFonts w:ascii="Times New Roman" w:hAnsi="Times New Roman" w:cs="Times New Roman"/>
          <w:sz w:val="24"/>
          <w:szCs w:val="24"/>
        </w:rPr>
      </w:pPr>
    </w:p>
    <w:p w:rsidR="002B33E6" w:rsidRDefault="002B33E6" w:rsidP="005626AD">
      <w:pPr>
        <w:jc w:val="both"/>
        <w:rPr>
          <w:rFonts w:ascii="Times New Roman" w:hAnsi="Times New Roman" w:cs="Times New Roman"/>
          <w:sz w:val="24"/>
          <w:szCs w:val="24"/>
        </w:rPr>
      </w:pPr>
    </w:p>
    <w:p w:rsidR="002B33E6" w:rsidRDefault="002B33E6" w:rsidP="005626AD">
      <w:pPr>
        <w:jc w:val="both"/>
        <w:rPr>
          <w:rFonts w:ascii="Times New Roman" w:hAnsi="Times New Roman" w:cs="Times New Roman"/>
          <w:sz w:val="24"/>
          <w:szCs w:val="24"/>
        </w:rPr>
      </w:pPr>
    </w:p>
    <w:p w:rsidR="002B33E6" w:rsidRDefault="002B33E6" w:rsidP="005626AD">
      <w:pPr>
        <w:jc w:val="both"/>
        <w:rPr>
          <w:rFonts w:ascii="Times New Roman" w:hAnsi="Times New Roman" w:cs="Times New Roman"/>
          <w:sz w:val="24"/>
          <w:szCs w:val="24"/>
        </w:rPr>
      </w:pPr>
    </w:p>
    <w:p w:rsidR="005626AD" w:rsidRDefault="002B33E6" w:rsidP="005626A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AD2.) </w:t>
      </w:r>
      <w:r w:rsidRPr="002B33E6">
        <w:rPr>
          <w:rFonts w:ascii="Times New Roman" w:hAnsi="Times New Roman" w:cs="Times New Roman"/>
          <w:sz w:val="24"/>
          <w:szCs w:val="24"/>
        </w:rPr>
        <w:t>Razmatranje Kurikuluma za školsku 2022./2023. godinu</w:t>
      </w:r>
    </w:p>
    <w:p w:rsidR="002B33E6" w:rsidRDefault="002B33E6" w:rsidP="002B33E6">
      <w:pPr>
        <w:jc w:val="both"/>
        <w:rPr>
          <w:rFonts w:ascii="Times New Roman" w:hAnsi="Times New Roman" w:cs="Times New Roman"/>
          <w:sz w:val="24"/>
          <w:szCs w:val="24"/>
        </w:rPr>
      </w:pPr>
      <w:r>
        <w:rPr>
          <w:rFonts w:ascii="Times New Roman" w:hAnsi="Times New Roman" w:cs="Times New Roman"/>
          <w:sz w:val="24"/>
          <w:szCs w:val="24"/>
        </w:rPr>
        <w:t>Ravnatelj škole čita drugu točku dnevnoga reda koji navodi članovima kako je Školski kurikulum za školsku 2022./2023. godinu isto kao i Plan i program rada škole izložen članovima na razmatranje u Zbornici škole te kako su svi članovi zajedno sa pedagoginjom isti izradili, te ukratko izlaže Školski kurikulum za školsku 2022/2023. godinu,</w:t>
      </w:r>
      <w:r w:rsidR="006E27F1">
        <w:rPr>
          <w:rFonts w:ascii="Times New Roman" w:hAnsi="Times New Roman" w:cs="Times New Roman"/>
          <w:sz w:val="24"/>
          <w:szCs w:val="24"/>
        </w:rPr>
        <w:t xml:space="preserve"> nakon izlaganja</w:t>
      </w:r>
      <w:r>
        <w:rPr>
          <w:rFonts w:ascii="Times New Roman" w:hAnsi="Times New Roman" w:cs="Times New Roman"/>
          <w:sz w:val="24"/>
          <w:szCs w:val="24"/>
        </w:rPr>
        <w:t xml:space="preserve"> pita članove imaju li pitanja na navedeni Kurikulum, pitanja i nadopuna nema te ravnatelj daje na glasovanje. </w:t>
      </w:r>
    </w:p>
    <w:p w:rsidR="002B33E6" w:rsidRDefault="002B33E6" w:rsidP="002B33E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Školski kurikulum za školsku 2022./2023. godinu sa svim svojim sastavnim djelovima onakav kakav je predočen članovima na razmatranje. Ova Odluka jednoglasno je usvojena sa 10 javnih glasova. </w:t>
      </w:r>
    </w:p>
    <w:p w:rsidR="002B33E6" w:rsidRDefault="002B33E6" w:rsidP="002B33E6">
      <w:pPr>
        <w:jc w:val="both"/>
        <w:rPr>
          <w:rFonts w:ascii="Times New Roman" w:hAnsi="Times New Roman" w:cs="Times New Roman"/>
          <w:sz w:val="24"/>
          <w:szCs w:val="24"/>
        </w:rPr>
      </w:pPr>
      <w:r>
        <w:rPr>
          <w:rFonts w:ascii="Times New Roman" w:hAnsi="Times New Roman" w:cs="Times New Roman"/>
          <w:sz w:val="24"/>
          <w:szCs w:val="24"/>
        </w:rPr>
        <w:t xml:space="preserve">AD3.) </w:t>
      </w:r>
      <w:r w:rsidRPr="002B33E6">
        <w:rPr>
          <w:rFonts w:ascii="Times New Roman" w:hAnsi="Times New Roman" w:cs="Times New Roman"/>
          <w:sz w:val="24"/>
          <w:szCs w:val="24"/>
        </w:rPr>
        <w:t>Donošenje Plana izleta i ekskurzija</w:t>
      </w:r>
    </w:p>
    <w:p w:rsidR="002B33E6" w:rsidRDefault="002B33E6" w:rsidP="002B33E6">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te navodi članovima povjerenstva za izlete i ekskurzije da ukratko iznesu planirane izlete i ekskurzije. </w:t>
      </w:r>
      <w:r w:rsidR="004A2D4B">
        <w:rPr>
          <w:rFonts w:ascii="Times New Roman" w:hAnsi="Times New Roman" w:cs="Times New Roman"/>
          <w:sz w:val="24"/>
          <w:szCs w:val="24"/>
        </w:rPr>
        <w:t>Riječ uzima Ljiljana Klobučar koja navodi kako su planirani sljedeći izleti, 3.10.2022. godine  terenska nastava Rastoke-Karlovac slatkovodni akvarij, Posjet Vukovaru u svibnju, terenska nastava Srpskog jezika u travnju, radionica u suradnji NP Plitvice te obilazak Nacionalnog parka, posjet podm</w:t>
      </w:r>
      <w:r w:rsidR="006E27F1">
        <w:rPr>
          <w:rFonts w:ascii="Times New Roman" w:hAnsi="Times New Roman" w:cs="Times New Roman"/>
          <w:sz w:val="24"/>
          <w:szCs w:val="24"/>
        </w:rPr>
        <w:t>lad</w:t>
      </w:r>
      <w:r w:rsidR="004A2D4B">
        <w:rPr>
          <w:rFonts w:ascii="Times New Roman" w:hAnsi="Times New Roman" w:cs="Times New Roman"/>
          <w:sz w:val="24"/>
          <w:szCs w:val="24"/>
        </w:rPr>
        <w:t>a</w:t>
      </w:r>
      <w:r w:rsidR="006E27F1">
        <w:rPr>
          <w:rFonts w:ascii="Times New Roman" w:hAnsi="Times New Roman" w:cs="Times New Roman"/>
          <w:sz w:val="24"/>
          <w:szCs w:val="24"/>
        </w:rPr>
        <w:t>k</w:t>
      </w:r>
      <w:bookmarkStart w:id="0" w:name="_GoBack"/>
      <w:bookmarkEnd w:id="0"/>
      <w:r w:rsidR="004A2D4B">
        <w:rPr>
          <w:rFonts w:ascii="Times New Roman" w:hAnsi="Times New Roman" w:cs="Times New Roman"/>
          <w:sz w:val="24"/>
          <w:szCs w:val="24"/>
        </w:rPr>
        <w:t xml:space="preserve"> CK u ožujku, Štrbački buk za dan planete zemlje, jednodnevni izlet Kistanje-Knin-Krka u svibnju. Nakon izlaganja učiteljice riječ uzima ravnatelj pita članove imaju li pitanja ili primjedbi na navedeno izlaganje. Pitanja, nadopuna primjedbi nema te ravnatelj daje na glasovanje. </w:t>
      </w:r>
    </w:p>
    <w:p w:rsidR="004A2D4B" w:rsidRDefault="004A2D4B" w:rsidP="002B33E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Plan izleta i ekskurzija za 2022./2023. godinu onakav kakav je predočen članovima na usvajanje. Ova Odluka jednoglasno je usvojena sa 10 javnih glasova. </w:t>
      </w:r>
    </w:p>
    <w:p w:rsidR="004A2D4B" w:rsidRDefault="004A2D4B" w:rsidP="002B33E6">
      <w:pPr>
        <w:jc w:val="both"/>
        <w:rPr>
          <w:rFonts w:ascii="Times New Roman" w:hAnsi="Times New Roman" w:cs="Times New Roman"/>
          <w:sz w:val="24"/>
          <w:szCs w:val="24"/>
        </w:rPr>
      </w:pPr>
      <w:r>
        <w:rPr>
          <w:rFonts w:ascii="Times New Roman" w:hAnsi="Times New Roman" w:cs="Times New Roman"/>
          <w:sz w:val="24"/>
          <w:szCs w:val="24"/>
        </w:rPr>
        <w:t xml:space="preserve">AD4.) Možebitno </w:t>
      </w:r>
    </w:p>
    <w:p w:rsidR="004A2D4B" w:rsidRDefault="00CE3DAA" w:rsidP="002B33E6">
      <w:pPr>
        <w:jc w:val="both"/>
        <w:rPr>
          <w:rFonts w:ascii="Times New Roman" w:hAnsi="Times New Roman" w:cs="Times New Roman"/>
          <w:sz w:val="24"/>
          <w:szCs w:val="24"/>
        </w:rPr>
      </w:pPr>
      <w:r>
        <w:rPr>
          <w:rFonts w:ascii="Times New Roman" w:hAnsi="Times New Roman" w:cs="Times New Roman"/>
          <w:sz w:val="24"/>
          <w:szCs w:val="24"/>
        </w:rPr>
        <w:t xml:space="preserve">Ravnatelj čita četvrtu točku dnevnoga reda, te ističe učiteljima da vode računa o ponašanju djece za vrijeme odmora i nakon nastave prije čekanja školskog prijevoza. Učitelji navode problematiku odlaska učenika iz Škole u trovinu i prelaženje preko ceste, te problematiku prebrze vožnje automobila pokraj škole. Učiteljsko vijeće je stava i mišljenja da učenici nemaju potrebe odlaziti u trovinu kada počne nastava pod odmorom jer je svima učenicima osigurana besplatna prehrana u školi i to kuhani obrok svaki dan. Također navode kako će o tome izvjestiti roditelje te da će im dati izjavu da potpišu. Također učitelji navode problematiku učenika koji slabo jedu kuhanu hranu, jer su djeca navikla na brzu hranu. Riječ uzima ravnatelj koji navodi kako Škola treba djecu učiti raznovrsnosti prehrane te poticati zdravu prehranu a ne onu na koju su djeca navikla, također ravnatelj navodi kako će se Dani kruha održati dana 12.10.2022. godine. Nakon kratke rasprave, ravnatelj pita članove imaju li pitanja ili primjedbi i nadopuna. Pitanja i primjedbi nema, te ravnatelj zaključuje četvrtu točku i sjednicu. </w:t>
      </w:r>
    </w:p>
    <w:p w:rsidR="00CE3DAA" w:rsidRDefault="00CE3DAA" w:rsidP="002B33E6">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14:45 sati. </w:t>
      </w:r>
    </w:p>
    <w:p w:rsidR="00CE3DAA" w:rsidRDefault="00CE3DAA" w:rsidP="002B33E6">
      <w:pPr>
        <w:jc w:val="both"/>
        <w:rPr>
          <w:rFonts w:ascii="Times New Roman" w:hAnsi="Times New Roman" w:cs="Times New Roman"/>
          <w:sz w:val="24"/>
          <w:szCs w:val="24"/>
        </w:rPr>
      </w:pPr>
    </w:p>
    <w:p w:rsidR="00CE3DAA" w:rsidRDefault="00CE3DAA" w:rsidP="002B33E6">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Ravnatelj škole: </w:t>
      </w:r>
    </w:p>
    <w:p w:rsidR="00CE3DAA" w:rsidRDefault="00CE3DAA" w:rsidP="002B33E6">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p>
    <w:p w:rsidR="001663E6" w:rsidRDefault="001663E6"/>
    <w:sectPr w:rsidR="00166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443"/>
    <w:multiLevelType w:val="hybridMultilevel"/>
    <w:tmpl w:val="2460D2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71D5606"/>
    <w:multiLevelType w:val="hybridMultilevel"/>
    <w:tmpl w:val="4BEE5C5E"/>
    <w:lvl w:ilvl="0" w:tplc="4D10C71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AD"/>
    <w:rsid w:val="001663E6"/>
    <w:rsid w:val="00224693"/>
    <w:rsid w:val="002B33E6"/>
    <w:rsid w:val="004A2D4B"/>
    <w:rsid w:val="005626AD"/>
    <w:rsid w:val="006E27F1"/>
    <w:rsid w:val="00CE3D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D438"/>
  <w15:chartTrackingRefBased/>
  <w15:docId w15:val="{737EA261-AE81-4D6C-BF94-9A0A88CB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6AD"/>
    <w:pPr>
      <w:ind w:left="720"/>
      <w:contextualSpacing/>
    </w:pPr>
  </w:style>
  <w:style w:type="paragraph" w:styleId="BalloonText">
    <w:name w:val="Balloon Text"/>
    <w:basedOn w:val="Normal"/>
    <w:link w:val="BalloonTextChar"/>
    <w:uiPriority w:val="99"/>
    <w:semiHidden/>
    <w:unhideWhenUsed/>
    <w:rsid w:val="00224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2022-09-23T07:19:00Z</cp:lastPrinted>
  <dcterms:created xsi:type="dcterms:W3CDTF">2022-09-23T05:58:00Z</dcterms:created>
  <dcterms:modified xsi:type="dcterms:W3CDTF">2022-09-23T08:33:00Z</dcterms:modified>
</cp:coreProperties>
</file>