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A1" w:rsidRDefault="007572A1" w:rsidP="00506016">
      <w:pPr>
        <w:spacing w:after="0" w:line="240" w:lineRule="auto"/>
        <w:jc w:val="both"/>
        <w:rPr>
          <w:rFonts w:ascii="Times New Roman" w:hAnsi="Times New Roman"/>
          <w:sz w:val="24"/>
          <w:szCs w:val="24"/>
        </w:rPr>
      </w:pPr>
      <w:r>
        <w:rPr>
          <w:rFonts w:ascii="Times New Roman" w:hAnsi="Times New Roman"/>
          <w:sz w:val="24"/>
          <w:szCs w:val="24"/>
        </w:rPr>
        <w:t xml:space="preserve">REPUBLIKA HRVATSKA </w:t>
      </w:r>
    </w:p>
    <w:p w:rsidR="007572A1" w:rsidRDefault="007572A1" w:rsidP="00506016">
      <w:pPr>
        <w:spacing w:after="0" w:line="240" w:lineRule="auto"/>
        <w:jc w:val="both"/>
        <w:rPr>
          <w:rFonts w:ascii="Times New Roman" w:hAnsi="Times New Roman"/>
          <w:sz w:val="24"/>
          <w:szCs w:val="24"/>
        </w:rPr>
      </w:pPr>
      <w:r>
        <w:rPr>
          <w:rFonts w:ascii="Times New Roman" w:hAnsi="Times New Roman"/>
          <w:sz w:val="24"/>
          <w:szCs w:val="24"/>
        </w:rPr>
        <w:t xml:space="preserve">LIČKO – SENJSKA ŽUPANIJA </w:t>
      </w:r>
    </w:p>
    <w:p w:rsidR="007572A1" w:rsidRDefault="007572A1" w:rsidP="00506016">
      <w:pPr>
        <w:spacing w:after="0" w:line="240" w:lineRule="auto"/>
        <w:jc w:val="both"/>
        <w:rPr>
          <w:rFonts w:ascii="Times New Roman" w:hAnsi="Times New Roman"/>
          <w:sz w:val="24"/>
          <w:szCs w:val="24"/>
        </w:rPr>
      </w:pPr>
      <w:r>
        <w:rPr>
          <w:rFonts w:ascii="Times New Roman" w:hAnsi="Times New Roman"/>
          <w:sz w:val="24"/>
          <w:szCs w:val="24"/>
        </w:rPr>
        <w:t>OSNOVNA ŠKOLA DONJI LAPAC</w:t>
      </w:r>
    </w:p>
    <w:p w:rsidR="007572A1" w:rsidRDefault="007572A1" w:rsidP="00506016">
      <w:pPr>
        <w:spacing w:after="0" w:line="240" w:lineRule="auto"/>
        <w:jc w:val="both"/>
        <w:rPr>
          <w:rFonts w:ascii="Times New Roman" w:hAnsi="Times New Roman"/>
          <w:sz w:val="24"/>
          <w:szCs w:val="24"/>
        </w:rPr>
      </w:pPr>
      <w:r>
        <w:rPr>
          <w:rFonts w:ascii="Times New Roman" w:hAnsi="Times New Roman"/>
          <w:sz w:val="24"/>
          <w:szCs w:val="24"/>
        </w:rPr>
        <w:t>Klasa: 003-08/18-01/02</w:t>
      </w:r>
    </w:p>
    <w:p w:rsidR="007572A1" w:rsidRDefault="007572A1" w:rsidP="00506016">
      <w:pPr>
        <w:spacing w:after="0" w:line="240" w:lineRule="auto"/>
        <w:jc w:val="both"/>
        <w:rPr>
          <w:rFonts w:ascii="Times New Roman" w:hAnsi="Times New Roman"/>
          <w:sz w:val="24"/>
          <w:szCs w:val="24"/>
        </w:rPr>
      </w:pPr>
      <w:r>
        <w:rPr>
          <w:rFonts w:ascii="Times New Roman" w:hAnsi="Times New Roman"/>
          <w:sz w:val="24"/>
          <w:szCs w:val="24"/>
        </w:rPr>
        <w:t>Ur.broj: 2125/29-18-01</w:t>
      </w:r>
    </w:p>
    <w:p w:rsidR="007572A1" w:rsidRDefault="007572A1" w:rsidP="00506016">
      <w:pPr>
        <w:spacing w:after="0" w:line="240" w:lineRule="auto"/>
        <w:jc w:val="both"/>
        <w:rPr>
          <w:rFonts w:ascii="Times New Roman" w:hAnsi="Times New Roman"/>
          <w:sz w:val="24"/>
          <w:szCs w:val="24"/>
        </w:rPr>
      </w:pPr>
      <w:r>
        <w:rPr>
          <w:rFonts w:ascii="Times New Roman" w:hAnsi="Times New Roman"/>
          <w:sz w:val="24"/>
          <w:szCs w:val="24"/>
        </w:rPr>
        <w:t>31.01.2018. godine, Donji Lapac</w:t>
      </w:r>
    </w:p>
    <w:p w:rsidR="007572A1" w:rsidRDefault="007572A1" w:rsidP="00506016">
      <w:pPr>
        <w:spacing w:after="0" w:line="240" w:lineRule="auto"/>
        <w:jc w:val="both"/>
        <w:rPr>
          <w:rFonts w:ascii="Times New Roman" w:hAnsi="Times New Roman"/>
          <w:sz w:val="24"/>
          <w:szCs w:val="24"/>
        </w:rPr>
      </w:pPr>
    </w:p>
    <w:p w:rsidR="007572A1" w:rsidRDefault="007572A1" w:rsidP="00506016">
      <w:pPr>
        <w:spacing w:after="0" w:line="240" w:lineRule="auto"/>
        <w:jc w:val="both"/>
        <w:rPr>
          <w:rFonts w:ascii="Times New Roman" w:hAnsi="Times New Roman"/>
          <w:sz w:val="24"/>
          <w:szCs w:val="24"/>
        </w:rPr>
      </w:pPr>
      <w:r>
        <w:rPr>
          <w:rFonts w:ascii="Times New Roman" w:hAnsi="Times New Roman"/>
          <w:sz w:val="24"/>
          <w:szCs w:val="24"/>
        </w:rPr>
        <w:t xml:space="preserve">Zapisnik sa sjednice Učiteljskog vijeće održane dana 31.01.2018. godine u prostoriji Zbornice Osnovne škole Donji Lapac s početkom u 14:00 sati. </w:t>
      </w:r>
    </w:p>
    <w:p w:rsidR="007572A1" w:rsidRDefault="007572A1" w:rsidP="00506016">
      <w:pPr>
        <w:spacing w:after="0" w:line="240" w:lineRule="auto"/>
        <w:jc w:val="both"/>
        <w:rPr>
          <w:rFonts w:ascii="Times New Roman" w:hAnsi="Times New Roman"/>
          <w:sz w:val="24"/>
          <w:szCs w:val="24"/>
        </w:rPr>
      </w:pPr>
    </w:p>
    <w:p w:rsidR="007572A1" w:rsidRDefault="007572A1" w:rsidP="00506016">
      <w:pPr>
        <w:spacing w:after="0" w:line="240" w:lineRule="auto"/>
        <w:jc w:val="both"/>
        <w:rPr>
          <w:rFonts w:ascii="Times New Roman" w:hAnsi="Times New Roman"/>
          <w:sz w:val="24"/>
          <w:szCs w:val="24"/>
        </w:rPr>
      </w:pPr>
      <w:r>
        <w:rPr>
          <w:rFonts w:ascii="Times New Roman" w:hAnsi="Times New Roman"/>
          <w:sz w:val="24"/>
          <w:szCs w:val="24"/>
        </w:rPr>
        <w:t xml:space="preserve">Prijedlog dnevnog reda: </w:t>
      </w:r>
    </w:p>
    <w:p w:rsidR="007572A1" w:rsidRDefault="007572A1" w:rsidP="00506016">
      <w:pPr>
        <w:spacing w:after="0" w:line="240" w:lineRule="auto"/>
        <w:jc w:val="both"/>
        <w:rPr>
          <w:rFonts w:ascii="Times New Roman" w:hAnsi="Times New Roman"/>
          <w:sz w:val="24"/>
          <w:szCs w:val="24"/>
        </w:rPr>
      </w:pPr>
    </w:p>
    <w:p w:rsidR="007572A1" w:rsidRPr="003F3293" w:rsidRDefault="007572A1" w:rsidP="00506016">
      <w:pPr>
        <w:spacing w:after="0" w:line="240" w:lineRule="auto"/>
        <w:jc w:val="both"/>
        <w:rPr>
          <w:rFonts w:ascii="Times New Roman" w:hAnsi="Times New Roman"/>
          <w:sz w:val="24"/>
          <w:szCs w:val="24"/>
        </w:rPr>
      </w:pPr>
    </w:p>
    <w:p w:rsidR="007572A1" w:rsidRPr="007572A1" w:rsidRDefault="007572A1" w:rsidP="00506016">
      <w:pPr>
        <w:pStyle w:val="ListParagraph"/>
        <w:numPr>
          <w:ilvl w:val="0"/>
          <w:numId w:val="1"/>
        </w:numPr>
        <w:spacing w:after="0" w:line="240" w:lineRule="auto"/>
        <w:jc w:val="both"/>
        <w:rPr>
          <w:rFonts w:ascii="Times New Roman" w:hAnsi="Times New Roman"/>
          <w:sz w:val="24"/>
          <w:szCs w:val="24"/>
        </w:rPr>
      </w:pPr>
      <w:r w:rsidRPr="007572A1">
        <w:rPr>
          <w:rFonts w:ascii="Times New Roman" w:hAnsi="Times New Roman"/>
          <w:sz w:val="24"/>
          <w:szCs w:val="24"/>
        </w:rPr>
        <w:t xml:space="preserve">Provedba glasovanja za izbor članova Učiteljskog vijeća u Školski odbor </w:t>
      </w:r>
    </w:p>
    <w:p w:rsidR="007572A1" w:rsidRPr="007572A1" w:rsidRDefault="007572A1" w:rsidP="00506016">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Možebitno</w:t>
      </w:r>
    </w:p>
    <w:p w:rsidR="007572A1" w:rsidRDefault="007572A1" w:rsidP="00506016">
      <w:pPr>
        <w:spacing w:after="0" w:line="240" w:lineRule="auto"/>
        <w:jc w:val="both"/>
        <w:rPr>
          <w:rFonts w:ascii="Times New Roman" w:hAnsi="Times New Roman"/>
          <w:sz w:val="24"/>
          <w:szCs w:val="24"/>
        </w:rPr>
      </w:pPr>
    </w:p>
    <w:p w:rsidR="007572A1" w:rsidRDefault="007572A1" w:rsidP="00506016">
      <w:pPr>
        <w:spacing w:after="0" w:line="240" w:lineRule="auto"/>
        <w:jc w:val="both"/>
        <w:rPr>
          <w:rFonts w:ascii="Times New Roman" w:hAnsi="Times New Roman"/>
          <w:sz w:val="24"/>
          <w:szCs w:val="24"/>
        </w:rPr>
      </w:pPr>
    </w:p>
    <w:p w:rsidR="007572A1" w:rsidRDefault="007572A1" w:rsidP="00506016">
      <w:pPr>
        <w:spacing w:after="0" w:line="240" w:lineRule="auto"/>
        <w:jc w:val="both"/>
        <w:rPr>
          <w:rFonts w:ascii="Times New Roman" w:hAnsi="Times New Roman"/>
          <w:sz w:val="24"/>
          <w:szCs w:val="24"/>
        </w:rPr>
      </w:pPr>
      <w:r>
        <w:rPr>
          <w:rFonts w:ascii="Times New Roman" w:hAnsi="Times New Roman"/>
          <w:sz w:val="24"/>
          <w:szCs w:val="24"/>
        </w:rPr>
        <w:t xml:space="preserve">Nazočni:  Ivica Bunčić, Štefica Barišić, Josip Prusac, Mirjana Prusac, Danijel Gregov, Martina Dražić, Predrag Rodić, Slaviša Simaković, ravnatelj škole Marko Matić, Olivera Mazija, Greta Prajo, Goran Prajo, Dino Rupčić, Milena Bajić, Monika Petrov, te tajnik škole Zlatko Brnjas kao zapisničar. </w:t>
      </w:r>
    </w:p>
    <w:p w:rsidR="007572A1" w:rsidRDefault="007572A1" w:rsidP="00506016">
      <w:pPr>
        <w:spacing w:after="0" w:line="240" w:lineRule="auto"/>
        <w:jc w:val="both"/>
        <w:rPr>
          <w:rFonts w:ascii="Times New Roman" w:hAnsi="Times New Roman"/>
          <w:sz w:val="24"/>
          <w:szCs w:val="24"/>
        </w:rPr>
      </w:pPr>
    </w:p>
    <w:p w:rsidR="007572A1" w:rsidRDefault="007572A1" w:rsidP="00506016">
      <w:pPr>
        <w:spacing w:after="0" w:line="240" w:lineRule="auto"/>
        <w:jc w:val="both"/>
        <w:rPr>
          <w:rFonts w:ascii="Times New Roman" w:hAnsi="Times New Roman"/>
          <w:sz w:val="24"/>
          <w:szCs w:val="24"/>
        </w:rPr>
      </w:pPr>
      <w:r>
        <w:rPr>
          <w:rFonts w:ascii="Times New Roman" w:hAnsi="Times New Roman"/>
          <w:sz w:val="24"/>
          <w:szCs w:val="24"/>
        </w:rPr>
        <w:t>Izočni: Radmila Kuga, Ljubica Godeč,Ljiljana Klobučar, Miroslav Klobučar – opravdali izostanak</w:t>
      </w:r>
    </w:p>
    <w:p w:rsidR="007572A1" w:rsidRDefault="007572A1" w:rsidP="00506016">
      <w:pPr>
        <w:spacing w:after="0" w:line="240" w:lineRule="auto"/>
        <w:jc w:val="both"/>
        <w:rPr>
          <w:rFonts w:ascii="Times New Roman" w:hAnsi="Times New Roman"/>
          <w:sz w:val="24"/>
          <w:szCs w:val="24"/>
        </w:rPr>
      </w:pPr>
    </w:p>
    <w:p w:rsidR="007572A1" w:rsidRDefault="007572A1" w:rsidP="00506016">
      <w:pPr>
        <w:spacing w:after="0" w:line="240" w:lineRule="auto"/>
        <w:jc w:val="both"/>
        <w:rPr>
          <w:rFonts w:ascii="Times New Roman" w:hAnsi="Times New Roman"/>
          <w:sz w:val="24"/>
          <w:szCs w:val="24"/>
        </w:rPr>
      </w:pPr>
    </w:p>
    <w:p w:rsidR="007572A1" w:rsidRDefault="007572A1" w:rsidP="00506016">
      <w:pPr>
        <w:spacing w:after="0" w:line="240" w:lineRule="auto"/>
        <w:jc w:val="both"/>
        <w:rPr>
          <w:rFonts w:ascii="Times New Roman" w:hAnsi="Times New Roman"/>
          <w:sz w:val="24"/>
          <w:szCs w:val="24"/>
        </w:rPr>
      </w:pPr>
      <w:r>
        <w:rPr>
          <w:rFonts w:ascii="Times New Roman" w:hAnsi="Times New Roman"/>
          <w:sz w:val="24"/>
          <w:szCs w:val="24"/>
        </w:rPr>
        <w:t xml:space="preserve">Ravnatelj otvara sjednicu Učiteljskog vijeća, pozdravlja nazočne učitelje i stručne suradnike, te konstatira da je na sjednici nazočan dovoljan broj članova za punovažno odlučivanje. Zatim ravnatelj čita prijedlog dnevnoga reda, te navodi kako će se napraviti nadopuna dnevnoga reda, sa točkom 2. Usvajanje okvirnog vremenika pisanih provjera znanja za 2. polugodište, te će tim točka možebitno biti pod rednim brojem 3., pita nazočne učitelje i stručne suradnike imaju li primjedbi i nadopuna na dnevni red ove sjednice. Primjedbi i nadopuna nema, te ravnatelj daje na glasovanje prijedlog dnevnoga reda. </w:t>
      </w:r>
    </w:p>
    <w:p w:rsidR="007572A1" w:rsidRDefault="007572A1" w:rsidP="00506016">
      <w:pPr>
        <w:spacing w:after="0" w:line="240" w:lineRule="auto"/>
        <w:jc w:val="both"/>
        <w:rPr>
          <w:rFonts w:ascii="Times New Roman" w:hAnsi="Times New Roman"/>
          <w:sz w:val="24"/>
          <w:szCs w:val="24"/>
        </w:rPr>
      </w:pPr>
    </w:p>
    <w:p w:rsidR="007572A1" w:rsidRDefault="007572A1" w:rsidP="00506016">
      <w:pPr>
        <w:spacing w:after="0" w:line="240" w:lineRule="auto"/>
        <w:jc w:val="both"/>
        <w:rPr>
          <w:rFonts w:ascii="Times New Roman" w:hAnsi="Times New Roman"/>
          <w:sz w:val="24"/>
          <w:szCs w:val="24"/>
        </w:rPr>
      </w:pPr>
      <w:r>
        <w:rPr>
          <w:rFonts w:ascii="Times New Roman" w:hAnsi="Times New Roman"/>
          <w:sz w:val="24"/>
          <w:szCs w:val="24"/>
        </w:rPr>
        <w:t xml:space="preserve">ODLUKA: Javnim dizanjem ruku prijedlog dnevnoga reda ove sjednice jednoglasno je usvojen sa 15 javnih glasova. </w:t>
      </w:r>
    </w:p>
    <w:p w:rsidR="00BF0B92" w:rsidRDefault="00BF0B92" w:rsidP="00506016">
      <w:pPr>
        <w:jc w:val="both"/>
      </w:pPr>
    </w:p>
    <w:p w:rsidR="007572A1" w:rsidRDefault="007572A1" w:rsidP="00506016">
      <w:pPr>
        <w:jc w:val="both"/>
        <w:rPr>
          <w:rFonts w:ascii="Times New Roman" w:hAnsi="Times New Roman"/>
          <w:sz w:val="24"/>
          <w:szCs w:val="24"/>
        </w:rPr>
      </w:pPr>
      <w:r w:rsidRPr="007572A1">
        <w:rPr>
          <w:rFonts w:ascii="Times New Roman" w:hAnsi="Times New Roman"/>
          <w:sz w:val="24"/>
          <w:szCs w:val="24"/>
        </w:rPr>
        <w:t>AD1.) Provedba glasovanja za izbor članova Učiteljskog vijeća u Školski odbor</w:t>
      </w:r>
    </w:p>
    <w:p w:rsidR="00B50DA4" w:rsidRDefault="007572A1" w:rsidP="00506016">
      <w:pPr>
        <w:jc w:val="both"/>
        <w:rPr>
          <w:rFonts w:ascii="Times New Roman" w:hAnsi="Times New Roman"/>
          <w:sz w:val="24"/>
          <w:szCs w:val="24"/>
        </w:rPr>
      </w:pPr>
      <w:r>
        <w:rPr>
          <w:rFonts w:ascii="Times New Roman" w:hAnsi="Times New Roman"/>
          <w:sz w:val="24"/>
          <w:szCs w:val="24"/>
        </w:rPr>
        <w:t xml:space="preserve">Ravnatelj čita prvu točku dnevnoga reda, navodi članovima kako je na ovoj sjednici potrebno izabrati novoga člana Školskog odobra od strane Učiteljskog vijeća jer postojeći član Ivica Bunčić prestaje sa radom u Osnovnoj školi Donji Lapac, te ističe kako je potrebno oformiti povjerenstvo za provedbu glasovanja koje će zajedno sa tajnikom isto provesti, te pita ima li prijedloga za </w:t>
      </w:r>
      <w:r w:rsidR="0004688F">
        <w:rPr>
          <w:rFonts w:ascii="Times New Roman" w:hAnsi="Times New Roman"/>
          <w:sz w:val="24"/>
          <w:szCs w:val="24"/>
        </w:rPr>
        <w:t xml:space="preserve">iste. Greta Prajo se javlja za predsjednicu povjerenstva, Predrag Rodić za člana i Mirjana Prusac za člana, ravnatelj pita ima li primjedbi na navedeno povjerenstvo. Pitanja nema te ravnatelj konstatira da je povjerenstvo za provedbu izbora u sastavu Greta Prajo – predsjednica, Predrag Rodić – član i Mirjana Prusac – član. Nadalje ravnatelj navodi članovima imaju li kandidata za predložiti. Riječ uzima Dino Rupčić koji predlaže pedagoga Danijela Gregova koji uvjedno i prihvaća kandidaturu, zatim riječ uzima Predrag Rodić koji predlaže </w:t>
      </w:r>
      <w:r w:rsidR="0004688F">
        <w:rPr>
          <w:rFonts w:ascii="Times New Roman" w:hAnsi="Times New Roman"/>
          <w:sz w:val="24"/>
          <w:szCs w:val="24"/>
        </w:rPr>
        <w:lastRenderedPageBreak/>
        <w:t>Milenu Bajić koja također prihvaća kandidaturu. Riječ uzima ravnatelj koji utvrđuje da je na listi za izbor i imenovanje Č</w:t>
      </w:r>
      <w:r w:rsidR="00506016">
        <w:rPr>
          <w:rFonts w:ascii="Times New Roman" w:hAnsi="Times New Roman"/>
          <w:sz w:val="24"/>
          <w:szCs w:val="24"/>
        </w:rPr>
        <w:t>lana školskog odbora od strane U</w:t>
      </w:r>
      <w:r w:rsidR="0004688F">
        <w:rPr>
          <w:rFonts w:ascii="Times New Roman" w:hAnsi="Times New Roman"/>
          <w:sz w:val="24"/>
          <w:szCs w:val="24"/>
        </w:rPr>
        <w:t xml:space="preserve">čiteljskog vijeća </w:t>
      </w:r>
      <w:r w:rsidR="00B50DA4">
        <w:rPr>
          <w:rFonts w:ascii="Times New Roman" w:hAnsi="Times New Roman"/>
          <w:sz w:val="24"/>
          <w:szCs w:val="24"/>
        </w:rPr>
        <w:t xml:space="preserve">ukupno dva člana i to: 1. Bajić Milena, 2. Gregov Danijel. Ravnatelj moli članove izbornog povjerenstva da izrade glasačke materijale zajedno sa tajnikom. Nakon izrade materijala i provedenog glasovanja izborno povjerenstvo je pristupilo brojanju glasova te je utvrdilo sljedeće: </w:t>
      </w:r>
      <w:r w:rsidR="00B50DA4" w:rsidRPr="00B50DA4">
        <w:rPr>
          <w:rFonts w:ascii="Times New Roman" w:hAnsi="Times New Roman"/>
          <w:sz w:val="24"/>
          <w:szCs w:val="24"/>
        </w:rPr>
        <w:t>Na sjednici Učiteljskog vijeća održanoj dana 31.01.2018. godine za izbor i imenovanje jednog člana od strane Učiteljskog vijeća utvrđeni su sljedeći rezultati: glasovn</w:t>
      </w:r>
      <w:r w:rsidR="00B50DA4">
        <w:rPr>
          <w:rFonts w:ascii="Times New Roman" w:hAnsi="Times New Roman"/>
          <w:sz w:val="24"/>
          <w:szCs w:val="24"/>
        </w:rPr>
        <w:t>ju je pristupilo ukupno 15</w:t>
      </w:r>
      <w:r w:rsidR="00B50DA4" w:rsidRPr="00B50DA4">
        <w:rPr>
          <w:rFonts w:ascii="Times New Roman" w:hAnsi="Times New Roman"/>
          <w:sz w:val="24"/>
          <w:szCs w:val="24"/>
        </w:rPr>
        <w:t xml:space="preserve"> članova Učiteljskog vijeća. U glasačkoj kutiji se nalazi</w:t>
      </w:r>
      <w:r w:rsidR="00B50DA4">
        <w:rPr>
          <w:rFonts w:ascii="Times New Roman" w:hAnsi="Times New Roman"/>
          <w:sz w:val="24"/>
          <w:szCs w:val="24"/>
        </w:rPr>
        <w:t xml:space="preserve">lo ukupno  15 </w:t>
      </w:r>
      <w:r w:rsidR="00B50DA4" w:rsidRPr="00B50DA4">
        <w:rPr>
          <w:rFonts w:ascii="Times New Roman" w:hAnsi="Times New Roman"/>
          <w:sz w:val="24"/>
          <w:szCs w:val="24"/>
        </w:rPr>
        <w:t>glasač</w:t>
      </w:r>
      <w:r w:rsidR="00B50DA4">
        <w:rPr>
          <w:rFonts w:ascii="Times New Roman" w:hAnsi="Times New Roman"/>
          <w:sz w:val="24"/>
          <w:szCs w:val="24"/>
        </w:rPr>
        <w:t>kih listića od čega je 0</w:t>
      </w:r>
      <w:r w:rsidR="00B50DA4" w:rsidRPr="00B50DA4">
        <w:rPr>
          <w:rFonts w:ascii="Times New Roman" w:hAnsi="Times New Roman"/>
          <w:sz w:val="24"/>
          <w:szCs w:val="24"/>
        </w:rPr>
        <w:t xml:space="preserve"> nevažeći. Kandidatkinja Milena Baj</w:t>
      </w:r>
      <w:r w:rsidR="00B50DA4">
        <w:rPr>
          <w:rFonts w:ascii="Times New Roman" w:hAnsi="Times New Roman"/>
          <w:sz w:val="24"/>
          <w:szCs w:val="24"/>
        </w:rPr>
        <w:t>ić ukupno je osvojila glasova 5 glasova,  a   k</w:t>
      </w:r>
      <w:r w:rsidR="00B50DA4" w:rsidRPr="00B50DA4">
        <w:rPr>
          <w:rFonts w:ascii="Times New Roman" w:hAnsi="Times New Roman"/>
          <w:sz w:val="24"/>
          <w:szCs w:val="24"/>
        </w:rPr>
        <w:t>andidat Danij</w:t>
      </w:r>
      <w:r w:rsidR="00B50DA4">
        <w:rPr>
          <w:rFonts w:ascii="Times New Roman" w:hAnsi="Times New Roman"/>
          <w:sz w:val="24"/>
          <w:szCs w:val="24"/>
        </w:rPr>
        <w:t>el Gregov ukupno je osvojio 10 glasova</w:t>
      </w:r>
      <w:r w:rsidR="00B50DA4" w:rsidRPr="00B50DA4">
        <w:rPr>
          <w:rFonts w:ascii="Times New Roman" w:hAnsi="Times New Roman"/>
          <w:sz w:val="24"/>
          <w:szCs w:val="24"/>
        </w:rPr>
        <w:t>.</w:t>
      </w:r>
      <w:r w:rsidR="00B50DA4">
        <w:rPr>
          <w:rFonts w:ascii="Times New Roman" w:hAnsi="Times New Roman"/>
          <w:sz w:val="24"/>
          <w:szCs w:val="24"/>
        </w:rPr>
        <w:t xml:space="preserve"> Riječ uzima ravnatelj koji navodi članovima kako od 01.02.2018. godine Danijelu Gregovu teče mandat u Školskom odboru do isteka mandata trenutnog saziva Školskog odbora. Ravnatelj pita članove imaju li još što za dodati, pitanja, primjedbi. Pitanja i primjedbi nema, te ravnatelj zaključuje prvu točku dnevnoga reda. </w:t>
      </w:r>
    </w:p>
    <w:p w:rsidR="00B50DA4" w:rsidRDefault="00B50DA4" w:rsidP="00506016">
      <w:pPr>
        <w:jc w:val="both"/>
        <w:rPr>
          <w:rFonts w:ascii="Times New Roman" w:hAnsi="Times New Roman"/>
          <w:sz w:val="24"/>
          <w:szCs w:val="24"/>
        </w:rPr>
      </w:pPr>
    </w:p>
    <w:p w:rsidR="007572A1" w:rsidRDefault="00B50DA4" w:rsidP="00506016">
      <w:pPr>
        <w:jc w:val="both"/>
        <w:rPr>
          <w:rFonts w:ascii="Times New Roman" w:hAnsi="Times New Roman"/>
          <w:sz w:val="24"/>
          <w:szCs w:val="24"/>
        </w:rPr>
      </w:pPr>
      <w:r>
        <w:rPr>
          <w:rFonts w:ascii="Times New Roman" w:hAnsi="Times New Roman"/>
          <w:sz w:val="24"/>
          <w:szCs w:val="24"/>
        </w:rPr>
        <w:t xml:space="preserve">AD2.) </w:t>
      </w:r>
      <w:r w:rsidRPr="00B50DA4">
        <w:rPr>
          <w:rFonts w:ascii="Times New Roman" w:hAnsi="Times New Roman"/>
          <w:sz w:val="24"/>
          <w:szCs w:val="24"/>
        </w:rPr>
        <w:t xml:space="preserve">  Usvajanje okvirnog vremenika pisanih provjera znanja za 2. polugodište</w:t>
      </w:r>
    </w:p>
    <w:p w:rsidR="00B50DA4" w:rsidRDefault="00B50DA4" w:rsidP="00506016">
      <w:pPr>
        <w:jc w:val="both"/>
        <w:rPr>
          <w:rFonts w:ascii="Times New Roman" w:hAnsi="Times New Roman"/>
          <w:sz w:val="24"/>
          <w:szCs w:val="24"/>
        </w:rPr>
      </w:pPr>
      <w:r>
        <w:rPr>
          <w:rFonts w:ascii="Times New Roman" w:hAnsi="Times New Roman"/>
          <w:sz w:val="24"/>
          <w:szCs w:val="24"/>
        </w:rPr>
        <w:t xml:space="preserve">Ravnatelj čita drugu točku dnevnoga reda, te riječ predaje pedagogu Danijelu Gregovu koji ukratko obrazlaže navedeni vremenik, te ističe kako su na njemu radili svi učitelji te da ako ima netko pitanja ili primjedbi neka ih iznese. Nadalje pedagog navodi kako će se isti istaknuti na oglasnim pločama u školi te na internetskoj stranici škole. Riječ uzima ravnatelj pita članove imaju li pitanja ili primjedbi na navedeni vremenik. Pitanja i primjedbi nema te ravnatelj daje na glasovanje okvirni vremenik pisanih provjera znanja za 2. polugodište. </w:t>
      </w:r>
    </w:p>
    <w:p w:rsidR="00B50DA4" w:rsidRDefault="00B50DA4" w:rsidP="00506016">
      <w:pPr>
        <w:jc w:val="both"/>
        <w:rPr>
          <w:rFonts w:ascii="Times New Roman" w:hAnsi="Times New Roman"/>
          <w:sz w:val="24"/>
          <w:szCs w:val="24"/>
        </w:rPr>
      </w:pPr>
    </w:p>
    <w:p w:rsidR="00B50DA4" w:rsidRDefault="00B50DA4" w:rsidP="00506016">
      <w:pPr>
        <w:jc w:val="both"/>
        <w:rPr>
          <w:rFonts w:ascii="Times New Roman" w:hAnsi="Times New Roman"/>
          <w:sz w:val="24"/>
          <w:szCs w:val="24"/>
        </w:rPr>
      </w:pPr>
      <w:r>
        <w:rPr>
          <w:rFonts w:ascii="Times New Roman" w:hAnsi="Times New Roman"/>
          <w:sz w:val="24"/>
          <w:szCs w:val="24"/>
        </w:rPr>
        <w:t xml:space="preserve">ODLUKA: Javnim dizanjem ruku usvaja se okvirni vremenik pisanih provjera znanja za 2. polugodište Osnovne škole Donji Lapac, onakav kakav je predočen članovima na usvajanje. Ova odluka jednoglasno je usvojena sa 15 javnih glasova. </w:t>
      </w:r>
    </w:p>
    <w:p w:rsidR="00B50DA4" w:rsidRDefault="00B50DA4" w:rsidP="00506016">
      <w:pPr>
        <w:jc w:val="both"/>
        <w:rPr>
          <w:rFonts w:ascii="Times New Roman" w:hAnsi="Times New Roman"/>
          <w:sz w:val="24"/>
          <w:szCs w:val="24"/>
        </w:rPr>
      </w:pPr>
    </w:p>
    <w:p w:rsidR="00B50DA4" w:rsidRDefault="00B50DA4" w:rsidP="00506016">
      <w:pPr>
        <w:jc w:val="both"/>
        <w:rPr>
          <w:rFonts w:ascii="Times New Roman" w:hAnsi="Times New Roman"/>
          <w:sz w:val="24"/>
          <w:szCs w:val="24"/>
        </w:rPr>
      </w:pPr>
      <w:r>
        <w:rPr>
          <w:rFonts w:ascii="Times New Roman" w:hAnsi="Times New Roman"/>
          <w:sz w:val="24"/>
          <w:szCs w:val="24"/>
        </w:rPr>
        <w:t>AD3.) Možebitno</w:t>
      </w:r>
    </w:p>
    <w:p w:rsidR="00B50DA4" w:rsidRDefault="00B50DA4" w:rsidP="00506016">
      <w:pPr>
        <w:jc w:val="both"/>
        <w:rPr>
          <w:rFonts w:ascii="Times New Roman" w:hAnsi="Times New Roman"/>
          <w:sz w:val="24"/>
          <w:szCs w:val="24"/>
        </w:rPr>
      </w:pPr>
      <w:r>
        <w:rPr>
          <w:rFonts w:ascii="Times New Roman" w:hAnsi="Times New Roman"/>
          <w:sz w:val="24"/>
          <w:szCs w:val="24"/>
        </w:rPr>
        <w:t xml:space="preserve">Ravnatelj čita treću točku dnevnoga reda, te članovima ističe kako će se u njoj malo osvrnuti na nadolazeća županijska natjecanja. Ravnatelj napominje učiteljima na kvalitetu </w:t>
      </w:r>
      <w:r w:rsidR="003A2962">
        <w:rPr>
          <w:rFonts w:ascii="Times New Roman" w:hAnsi="Times New Roman"/>
          <w:sz w:val="24"/>
          <w:szCs w:val="24"/>
        </w:rPr>
        <w:t xml:space="preserve">kod učenika. Zatim posavlja pitanje učitelju tjelesne i zdravstvene kulture koliko učenika namjerava voditi na natjecanje iz nogometa i odbojke kako bi mogao organizirati prijevoz istih. Nakon kratkog izlaganja učitelja u vezi natjecanja ravnatelj pita članove imaju li pitanja ili nadopuna. Pitanja i nadopuna nema, te ravnatelj zaključuje sjednicu Učiteljskog vijeća. </w:t>
      </w:r>
    </w:p>
    <w:p w:rsidR="003A2962" w:rsidRDefault="003A2962" w:rsidP="00506016">
      <w:pPr>
        <w:jc w:val="both"/>
        <w:rPr>
          <w:rFonts w:ascii="Times New Roman" w:hAnsi="Times New Roman"/>
          <w:sz w:val="24"/>
          <w:szCs w:val="24"/>
        </w:rPr>
      </w:pPr>
    </w:p>
    <w:p w:rsidR="003A2962" w:rsidRDefault="003A2962" w:rsidP="00506016">
      <w:pPr>
        <w:jc w:val="both"/>
        <w:rPr>
          <w:rFonts w:ascii="Times New Roman" w:hAnsi="Times New Roman"/>
          <w:sz w:val="24"/>
          <w:szCs w:val="24"/>
        </w:rPr>
      </w:pPr>
      <w:r>
        <w:rPr>
          <w:rFonts w:ascii="Times New Roman" w:hAnsi="Times New Roman"/>
          <w:sz w:val="24"/>
          <w:szCs w:val="24"/>
        </w:rPr>
        <w:t xml:space="preserve">Sjednica je završila u 14:30 sati. </w:t>
      </w:r>
    </w:p>
    <w:p w:rsidR="003A2962" w:rsidRDefault="003A2962" w:rsidP="00506016">
      <w:pPr>
        <w:jc w:val="both"/>
        <w:rPr>
          <w:rFonts w:ascii="Times New Roman" w:hAnsi="Times New Roman"/>
          <w:sz w:val="24"/>
          <w:szCs w:val="24"/>
        </w:rPr>
      </w:pPr>
    </w:p>
    <w:p w:rsidR="003A2962" w:rsidRDefault="003A2962" w:rsidP="00506016">
      <w:pPr>
        <w:jc w:val="both"/>
        <w:rPr>
          <w:rFonts w:ascii="Times New Roman" w:hAnsi="Times New Roman"/>
          <w:sz w:val="24"/>
          <w:szCs w:val="24"/>
        </w:rPr>
      </w:pPr>
      <w:r>
        <w:rPr>
          <w:rFonts w:ascii="Times New Roman" w:hAnsi="Times New Roman"/>
          <w:sz w:val="24"/>
          <w:szCs w:val="24"/>
        </w:rPr>
        <w:t xml:space="preserve">Zapisničar: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Ravnatelj škole:</w:t>
      </w:r>
    </w:p>
    <w:p w:rsidR="003A2962" w:rsidRDefault="003A2962" w:rsidP="00506016">
      <w:pPr>
        <w:jc w:val="both"/>
        <w:rPr>
          <w:rFonts w:ascii="Times New Roman" w:hAnsi="Times New Roman"/>
          <w:sz w:val="24"/>
          <w:szCs w:val="24"/>
        </w:rPr>
      </w:pPr>
    </w:p>
    <w:p w:rsidR="003A2962" w:rsidRPr="007572A1" w:rsidRDefault="003A2962" w:rsidP="00506016">
      <w:pPr>
        <w:jc w:val="both"/>
        <w:rPr>
          <w:rFonts w:ascii="Times New Roman" w:hAnsi="Times New Roman"/>
          <w:sz w:val="24"/>
          <w:szCs w:val="24"/>
        </w:rPr>
      </w:pPr>
      <w:r>
        <w:rPr>
          <w:rFonts w:ascii="Times New Roman" w:hAnsi="Times New Roman"/>
          <w:sz w:val="24"/>
          <w:szCs w:val="24"/>
        </w:rPr>
        <w:t>Zlatko Brnjas                                                                                        Marko Matić, prof.</w:t>
      </w:r>
      <w:bookmarkStart w:id="0" w:name="_GoBack"/>
      <w:bookmarkEnd w:id="0"/>
    </w:p>
    <w:sectPr w:rsidR="003A2962" w:rsidRPr="00757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B4CBC"/>
    <w:multiLevelType w:val="hybridMultilevel"/>
    <w:tmpl w:val="7BECAC22"/>
    <w:lvl w:ilvl="0" w:tplc="7BD65984">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A1"/>
    <w:rsid w:val="0004688F"/>
    <w:rsid w:val="002879F1"/>
    <w:rsid w:val="003A2962"/>
    <w:rsid w:val="00506016"/>
    <w:rsid w:val="007572A1"/>
    <w:rsid w:val="00B50DA4"/>
    <w:rsid w:val="00BF0B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CA8B"/>
  <w15:chartTrackingRefBased/>
  <w15:docId w15:val="{F263E4A8-BC5B-4EC2-8BF7-531A694C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2A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2A1"/>
    <w:pPr>
      <w:ind w:left="720"/>
      <w:contextualSpacing/>
    </w:pPr>
  </w:style>
  <w:style w:type="paragraph" w:styleId="BalloonText">
    <w:name w:val="Balloon Text"/>
    <w:basedOn w:val="Normal"/>
    <w:link w:val="BalloonTextChar"/>
    <w:uiPriority w:val="99"/>
    <w:semiHidden/>
    <w:unhideWhenUsed/>
    <w:rsid w:val="003A2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6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2018-02-01T09:10:00Z</cp:lastPrinted>
  <dcterms:created xsi:type="dcterms:W3CDTF">2018-02-01T08:16:00Z</dcterms:created>
  <dcterms:modified xsi:type="dcterms:W3CDTF">2018-02-01T10:31:00Z</dcterms:modified>
</cp:coreProperties>
</file>